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F31E0E" w:rsidTr="00CC1240">
        <w:trPr>
          <w:trHeight w:val="831"/>
        </w:trPr>
        <w:tc>
          <w:tcPr>
            <w:tcW w:w="1329" w:type="dxa"/>
            <w:tcBorders>
              <w:top w:val="nil"/>
              <w:left w:val="nil"/>
              <w:bottom w:val="single" w:sz="4" w:space="0" w:color="auto"/>
              <w:right w:val="nil"/>
            </w:tcBorders>
          </w:tcPr>
          <w:p w:rsidR="00223275" w:rsidRPr="00F31E0E" w:rsidRDefault="00223275" w:rsidP="00374C62">
            <w:pPr>
              <w:pStyle w:val="Antet"/>
              <w:jc w:val="center"/>
              <w:rPr>
                <w:rFonts w:ascii="Arial" w:hAnsi="Arial" w:cs="Arial"/>
                <w:color w:val="000000"/>
                <w:szCs w:val="24"/>
                <w:lang w:val="ro-RO" w:eastAsia="ro-RO"/>
              </w:rPr>
            </w:pPr>
            <w:r w:rsidRPr="00F31E0E">
              <w:rPr>
                <w:rFonts w:ascii="Arial" w:hAnsi="Arial" w:cs="Arial"/>
                <w:color w:val="000000"/>
                <w:szCs w:val="24"/>
                <w:lang w:val="ro-RO" w:eastAsia="ro-RO"/>
              </w:rPr>
              <w:t xml:space="preserve">                                                                          </w:t>
            </w:r>
            <w:r w:rsidR="001B59D4" w:rsidRPr="00F31E0E">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F31E0E" w:rsidRDefault="00223275" w:rsidP="00223275">
            <w:pPr>
              <w:rPr>
                <w:rFonts w:ascii="Arial" w:hAnsi="Arial" w:cs="Arial"/>
                <w:b/>
                <w:color w:val="000000"/>
                <w:sz w:val="20"/>
                <w:szCs w:val="20"/>
              </w:rPr>
            </w:pPr>
          </w:p>
          <w:p w:rsidR="00223275" w:rsidRPr="00F31E0E" w:rsidRDefault="00223275" w:rsidP="00223275">
            <w:pPr>
              <w:rPr>
                <w:rFonts w:ascii="Arial" w:hAnsi="Arial" w:cs="Arial"/>
                <w:b/>
                <w:color w:val="000000"/>
                <w:sz w:val="20"/>
                <w:szCs w:val="20"/>
              </w:rPr>
            </w:pPr>
            <w:r w:rsidRPr="00F31E0E">
              <w:rPr>
                <w:rFonts w:ascii="Arial" w:hAnsi="Arial" w:cs="Arial"/>
                <w:b/>
                <w:color w:val="000000"/>
                <w:sz w:val="20"/>
                <w:szCs w:val="20"/>
              </w:rPr>
              <w:t>ROMÂNIA</w:t>
            </w:r>
          </w:p>
          <w:p w:rsidR="00223275" w:rsidRPr="00F31E0E" w:rsidRDefault="00223275" w:rsidP="00223275">
            <w:pPr>
              <w:rPr>
                <w:rFonts w:ascii="Arial" w:hAnsi="Arial" w:cs="Arial"/>
                <w:b/>
                <w:color w:val="000000"/>
                <w:sz w:val="20"/>
                <w:szCs w:val="20"/>
              </w:rPr>
            </w:pPr>
            <w:r w:rsidRPr="00F31E0E">
              <w:rPr>
                <w:rFonts w:ascii="Arial" w:hAnsi="Arial" w:cs="Arial"/>
                <w:b/>
                <w:color w:val="000000"/>
                <w:sz w:val="20"/>
                <w:szCs w:val="20"/>
              </w:rPr>
              <w:t>JUDEŢUL CLUJ</w:t>
            </w:r>
          </w:p>
          <w:p w:rsidR="00223275" w:rsidRPr="00F31E0E" w:rsidRDefault="00223275" w:rsidP="00223275">
            <w:pPr>
              <w:rPr>
                <w:rFonts w:ascii="Arial" w:hAnsi="Arial" w:cs="Arial"/>
                <w:b/>
                <w:color w:val="000000"/>
                <w:sz w:val="20"/>
                <w:szCs w:val="20"/>
              </w:rPr>
            </w:pPr>
            <w:r w:rsidRPr="00F31E0E">
              <w:rPr>
                <w:rFonts w:ascii="Arial" w:hAnsi="Arial" w:cs="Arial"/>
                <w:b/>
                <w:color w:val="000000"/>
                <w:sz w:val="20"/>
                <w:szCs w:val="20"/>
              </w:rPr>
              <w:t>CONSILIUL LOCAL AL MUNICIPIULUI DEJ</w:t>
            </w:r>
          </w:p>
          <w:p w:rsidR="00223275" w:rsidRPr="00F31E0E" w:rsidRDefault="00223275" w:rsidP="00223275">
            <w:pPr>
              <w:rPr>
                <w:rFonts w:ascii="Arial" w:hAnsi="Arial" w:cs="Arial"/>
                <w:color w:val="000000"/>
                <w:sz w:val="20"/>
                <w:szCs w:val="20"/>
              </w:rPr>
            </w:pPr>
            <w:r w:rsidRPr="00F31E0E">
              <w:rPr>
                <w:rFonts w:ascii="Arial" w:hAnsi="Arial" w:cs="Arial"/>
                <w:color w:val="000000"/>
                <w:sz w:val="20"/>
                <w:szCs w:val="20"/>
              </w:rPr>
              <w:t xml:space="preserve">Str. 1 Mai nr. 2, Tel.: 0264/211790*, Fax 0264/223260, E-mail: </w:t>
            </w:r>
            <w:hyperlink r:id="rId15" w:history="1">
              <w:r w:rsidRPr="00F31E0E">
                <w:rPr>
                  <w:rStyle w:val="Hyperlink"/>
                  <w:rFonts w:ascii="Arial" w:hAnsi="Arial" w:cs="Arial"/>
                  <w:color w:val="000000"/>
                  <w:sz w:val="20"/>
                  <w:szCs w:val="20"/>
                </w:rPr>
                <w:t>primaria@dej.ro</w:t>
              </w:r>
            </w:hyperlink>
            <w:r w:rsidRPr="00F31E0E">
              <w:rPr>
                <w:rFonts w:ascii="Arial" w:hAnsi="Arial" w:cs="Arial"/>
                <w:color w:val="000000"/>
                <w:sz w:val="20"/>
                <w:szCs w:val="20"/>
              </w:rPr>
              <w:t xml:space="preserve"> </w:t>
            </w:r>
          </w:p>
        </w:tc>
      </w:tr>
    </w:tbl>
    <w:p w:rsidR="00F24997" w:rsidRPr="00F31E0E" w:rsidRDefault="00AF0992" w:rsidP="00763E7A">
      <w:pPr>
        <w:tabs>
          <w:tab w:val="center" w:pos="0"/>
        </w:tabs>
        <w:jc w:val="both"/>
        <w:rPr>
          <w:rFonts w:ascii="Arial" w:hAnsi="Arial" w:cs="Arial"/>
          <w:b/>
          <w:color w:val="000000"/>
        </w:rPr>
      </w:pPr>
      <w:r w:rsidRPr="00F31E0E">
        <w:rPr>
          <w:rFonts w:ascii="Arial" w:hAnsi="Arial" w:cs="Arial"/>
          <w:b/>
          <w:color w:val="000000"/>
        </w:rPr>
        <w:t xml:space="preserve"> </w:t>
      </w:r>
      <w:r w:rsidR="0023583B" w:rsidRPr="00F31E0E">
        <w:rPr>
          <w:rFonts w:ascii="Arial" w:hAnsi="Arial" w:cs="Arial"/>
          <w:b/>
          <w:color w:val="000000"/>
        </w:rPr>
        <w:t>N</w:t>
      </w:r>
      <w:r w:rsidR="00BA61C7" w:rsidRPr="00F31E0E">
        <w:rPr>
          <w:rFonts w:ascii="Arial" w:hAnsi="Arial" w:cs="Arial"/>
          <w:b/>
          <w:color w:val="000000"/>
        </w:rPr>
        <w:t>r.</w:t>
      </w:r>
      <w:r w:rsidR="005162E3" w:rsidRPr="00F31E0E">
        <w:rPr>
          <w:rFonts w:ascii="Arial" w:hAnsi="Arial" w:cs="Arial"/>
          <w:b/>
          <w:color w:val="000000"/>
        </w:rPr>
        <w:t xml:space="preserve"> </w:t>
      </w:r>
      <w:r w:rsidR="00F019A5" w:rsidRPr="00F31E0E">
        <w:rPr>
          <w:rFonts w:ascii="Arial" w:hAnsi="Arial" w:cs="Arial"/>
          <w:b/>
          <w:color w:val="000000"/>
        </w:rPr>
        <w:t>25</w:t>
      </w:r>
      <w:r w:rsidR="005162E3" w:rsidRPr="00F31E0E">
        <w:rPr>
          <w:rFonts w:ascii="Arial" w:hAnsi="Arial" w:cs="Arial"/>
          <w:b/>
          <w:color w:val="000000"/>
        </w:rPr>
        <w:t>.</w:t>
      </w:r>
      <w:r w:rsidR="00F019A5" w:rsidRPr="00F31E0E">
        <w:rPr>
          <w:rFonts w:ascii="Arial" w:hAnsi="Arial" w:cs="Arial"/>
          <w:b/>
          <w:color w:val="000000"/>
        </w:rPr>
        <w:t>491</w:t>
      </w:r>
      <w:r w:rsidR="00BA2E71" w:rsidRPr="00F31E0E">
        <w:rPr>
          <w:rFonts w:ascii="Arial" w:hAnsi="Arial" w:cs="Arial"/>
          <w:b/>
          <w:color w:val="000000"/>
        </w:rPr>
        <w:t xml:space="preserve"> </w:t>
      </w:r>
      <w:r w:rsidR="0007331A" w:rsidRPr="00F31E0E">
        <w:rPr>
          <w:rFonts w:ascii="Arial" w:hAnsi="Arial" w:cs="Arial"/>
          <w:b/>
          <w:color w:val="000000"/>
        </w:rPr>
        <w:t>din</w:t>
      </w:r>
      <w:r w:rsidR="001E05A5" w:rsidRPr="00F31E0E">
        <w:rPr>
          <w:rFonts w:ascii="Arial" w:hAnsi="Arial" w:cs="Arial"/>
          <w:b/>
          <w:color w:val="000000"/>
        </w:rPr>
        <w:t xml:space="preserve"> data de</w:t>
      </w:r>
      <w:r w:rsidR="00120409" w:rsidRPr="00F31E0E">
        <w:rPr>
          <w:rFonts w:ascii="Arial" w:hAnsi="Arial" w:cs="Arial"/>
          <w:b/>
          <w:color w:val="000000"/>
        </w:rPr>
        <w:t xml:space="preserve"> </w:t>
      </w:r>
      <w:r w:rsidR="00F019A5" w:rsidRPr="00F31E0E">
        <w:rPr>
          <w:rFonts w:ascii="Arial" w:hAnsi="Arial" w:cs="Arial"/>
          <w:b/>
          <w:color w:val="000000"/>
        </w:rPr>
        <w:t>22</w:t>
      </w:r>
      <w:r w:rsidR="00CC2468" w:rsidRPr="00F31E0E">
        <w:rPr>
          <w:rFonts w:ascii="Arial" w:hAnsi="Arial" w:cs="Arial"/>
          <w:b/>
          <w:color w:val="000000"/>
        </w:rPr>
        <w:t xml:space="preserve"> septembrie</w:t>
      </w:r>
      <w:r w:rsidR="00763E7A" w:rsidRPr="00F31E0E">
        <w:rPr>
          <w:rFonts w:ascii="Arial" w:hAnsi="Arial" w:cs="Arial"/>
          <w:b/>
          <w:color w:val="000000"/>
        </w:rPr>
        <w:t xml:space="preserve"> 2022</w:t>
      </w:r>
    </w:p>
    <w:p w:rsidR="00250349" w:rsidRPr="00F31E0E" w:rsidRDefault="008F36F6" w:rsidP="00374C62">
      <w:pPr>
        <w:shd w:val="clear" w:color="auto" w:fill="FFFFFF"/>
        <w:tabs>
          <w:tab w:val="left" w:pos="5580"/>
        </w:tabs>
        <w:spacing w:before="300" w:after="75"/>
        <w:jc w:val="center"/>
        <w:outlineLvl w:val="2"/>
        <w:rPr>
          <w:rFonts w:ascii="Arial" w:hAnsi="Arial" w:cs="Arial"/>
          <w:b/>
          <w:color w:val="333333"/>
          <w:sz w:val="28"/>
          <w:szCs w:val="28"/>
          <w:u w:val="single"/>
        </w:rPr>
      </w:pPr>
      <w:r w:rsidRPr="00F31E0E">
        <w:rPr>
          <w:rFonts w:ascii="Arial" w:hAnsi="Arial" w:cs="Arial"/>
          <w:b/>
          <w:color w:val="333333"/>
          <w:sz w:val="28"/>
          <w:szCs w:val="28"/>
          <w:u w:val="single"/>
        </w:rPr>
        <w:t>P R O C E S – V E R B A L</w:t>
      </w:r>
    </w:p>
    <w:p w:rsidR="00875A68" w:rsidRPr="00F31E0E" w:rsidRDefault="005162E3" w:rsidP="00875A68">
      <w:pPr>
        <w:shd w:val="clear" w:color="auto" w:fill="FFFFFF"/>
        <w:jc w:val="center"/>
        <w:outlineLvl w:val="2"/>
        <w:rPr>
          <w:rFonts w:ascii="Arial" w:hAnsi="Arial" w:cs="Arial"/>
          <w:b/>
          <w:color w:val="333333"/>
        </w:rPr>
      </w:pPr>
      <w:r w:rsidRPr="00F31E0E">
        <w:rPr>
          <w:rFonts w:ascii="Arial" w:hAnsi="Arial" w:cs="Arial"/>
          <w:b/>
          <w:color w:val="333333"/>
        </w:rPr>
        <w:t xml:space="preserve">al </w:t>
      </w:r>
      <w:r w:rsidR="00875A68" w:rsidRPr="00F31E0E">
        <w:rPr>
          <w:rFonts w:ascii="Arial" w:hAnsi="Arial" w:cs="Arial"/>
          <w:b/>
          <w:color w:val="333333"/>
        </w:rPr>
        <w:t>ședinței ordinare  a Consiliului Local al Municipiului Dej</w:t>
      </w:r>
    </w:p>
    <w:p w:rsidR="00875A68" w:rsidRPr="00F31E0E" w:rsidRDefault="00875A68" w:rsidP="00875A68">
      <w:pPr>
        <w:jc w:val="center"/>
        <w:rPr>
          <w:rFonts w:ascii="Arial" w:hAnsi="Arial" w:cs="Arial"/>
          <w:b/>
          <w:color w:val="333333"/>
        </w:rPr>
      </w:pPr>
      <w:r w:rsidRPr="00F31E0E">
        <w:rPr>
          <w:rFonts w:ascii="Arial" w:hAnsi="Arial" w:cs="Arial"/>
          <w:b/>
          <w:color w:val="333333"/>
        </w:rPr>
        <w:t xml:space="preserve">  încheiată azi, 22 septembrie 2022, convocată în conformitate cu prevederile </w:t>
      </w:r>
      <w:r w:rsidRPr="00F31E0E">
        <w:rPr>
          <w:rFonts w:ascii="Arial" w:hAnsi="Arial" w:cs="Arial"/>
          <w:b/>
          <w:color w:val="000000"/>
        </w:rPr>
        <w:t>art. 133, alin. (2) și 134</w:t>
      </w:r>
      <w:r w:rsidR="005162E3" w:rsidRPr="00F31E0E">
        <w:rPr>
          <w:rFonts w:ascii="Arial" w:hAnsi="Arial" w:cs="Arial"/>
          <w:b/>
          <w:color w:val="000000"/>
        </w:rPr>
        <w:t xml:space="preserve">. </w:t>
      </w:r>
      <w:r w:rsidRPr="00F31E0E">
        <w:rPr>
          <w:rFonts w:ascii="Arial" w:hAnsi="Arial" w:cs="Arial"/>
          <w:b/>
          <w:color w:val="000000"/>
        </w:rPr>
        <w:t xml:space="preserve"> </w:t>
      </w:r>
      <w:r w:rsidR="006C043A">
        <w:rPr>
          <w:rFonts w:ascii="Arial" w:hAnsi="Arial" w:cs="Arial"/>
          <w:b/>
          <w:color w:val="000000"/>
        </w:rPr>
        <w:t>a</w:t>
      </w:r>
      <w:r w:rsidRPr="00F31E0E">
        <w:rPr>
          <w:rFonts w:ascii="Arial" w:hAnsi="Arial" w:cs="Arial"/>
          <w:b/>
          <w:color w:val="000000"/>
        </w:rPr>
        <w:t>lin</w:t>
      </w:r>
      <w:r w:rsidR="005162E3" w:rsidRPr="00F31E0E">
        <w:rPr>
          <w:rFonts w:ascii="Arial" w:hAnsi="Arial" w:cs="Arial"/>
          <w:b/>
          <w:color w:val="000000"/>
        </w:rPr>
        <w:t>.</w:t>
      </w:r>
      <w:r w:rsidRPr="00F31E0E">
        <w:rPr>
          <w:rFonts w:ascii="Arial" w:hAnsi="Arial" w:cs="Arial"/>
          <w:b/>
          <w:color w:val="000000"/>
        </w:rPr>
        <w:t xml:space="preserve"> (1) și (2)  din Ordonanța de Urgență Nr. 57/2019, </w:t>
      </w:r>
    </w:p>
    <w:p w:rsidR="00875A68" w:rsidRPr="00F31E0E" w:rsidRDefault="00875A68" w:rsidP="00875A68">
      <w:pPr>
        <w:jc w:val="center"/>
        <w:rPr>
          <w:rFonts w:ascii="Arial" w:hAnsi="Arial" w:cs="Arial"/>
          <w:b/>
          <w:bCs/>
          <w:u w:val="single"/>
        </w:rPr>
      </w:pPr>
      <w:r w:rsidRPr="00F31E0E">
        <w:rPr>
          <w:rFonts w:ascii="Arial" w:hAnsi="Arial" w:cs="Arial"/>
          <w:b/>
          <w:color w:val="333333"/>
        </w:rPr>
        <w:t xml:space="preserve">conform </w:t>
      </w:r>
      <w:r w:rsidRPr="00F31E0E">
        <w:rPr>
          <w:rFonts w:ascii="Arial" w:hAnsi="Arial" w:cs="Arial"/>
          <w:b/>
          <w:color w:val="333333"/>
          <w:u w:val="single"/>
        </w:rPr>
        <w:t xml:space="preserve">Dispoziției Primarului Nr. 1.343 </w:t>
      </w:r>
      <w:r w:rsidRPr="00F31E0E">
        <w:rPr>
          <w:rFonts w:ascii="Arial" w:hAnsi="Arial" w:cs="Arial"/>
          <w:b/>
          <w:bCs/>
          <w:u w:val="single"/>
        </w:rPr>
        <w:t>din data de</w:t>
      </w:r>
    </w:p>
    <w:p w:rsidR="00875A68" w:rsidRPr="00F31E0E" w:rsidRDefault="00875A68" w:rsidP="00875A68">
      <w:pPr>
        <w:jc w:val="center"/>
        <w:rPr>
          <w:rFonts w:ascii="Arial" w:hAnsi="Arial" w:cs="Arial"/>
          <w:b/>
          <w:bCs/>
        </w:rPr>
      </w:pPr>
      <w:r w:rsidRPr="00F31E0E">
        <w:rPr>
          <w:rFonts w:ascii="Arial" w:hAnsi="Arial" w:cs="Arial"/>
          <w:b/>
          <w:bCs/>
          <w:u w:val="single"/>
        </w:rPr>
        <w:t>16 septembrie  2022</w:t>
      </w:r>
      <w:r w:rsidRPr="00F31E0E">
        <w:rPr>
          <w:rFonts w:ascii="Arial" w:hAnsi="Arial" w:cs="Arial"/>
          <w:b/>
          <w:bCs/>
        </w:rPr>
        <w:t>,</w:t>
      </w:r>
    </w:p>
    <w:p w:rsidR="001E05A5" w:rsidRPr="00F31E0E" w:rsidRDefault="00875A68" w:rsidP="00875A68">
      <w:pPr>
        <w:tabs>
          <w:tab w:val="center" w:pos="0"/>
          <w:tab w:val="right" w:pos="10065"/>
          <w:tab w:val="center" w:pos="10206"/>
        </w:tabs>
        <w:ind w:left="708"/>
        <w:jc w:val="both"/>
        <w:rPr>
          <w:rFonts w:ascii="Arial" w:hAnsi="Arial" w:cs="Arial"/>
          <w:b/>
          <w:color w:val="000000"/>
        </w:rPr>
      </w:pPr>
      <w:r w:rsidRPr="00F31E0E">
        <w:rPr>
          <w:rFonts w:ascii="Arial" w:hAnsi="Arial" w:cs="Arial"/>
          <w:b/>
          <w:color w:val="000000"/>
        </w:rPr>
        <w:tab/>
      </w:r>
      <w:r w:rsidR="00572A12" w:rsidRPr="00F31E0E">
        <w:rPr>
          <w:rFonts w:ascii="Arial" w:hAnsi="Arial" w:cs="Arial"/>
          <w:b/>
          <w:color w:val="000000"/>
        </w:rPr>
        <w:tab/>
      </w:r>
      <w:r w:rsidR="001E05A5" w:rsidRPr="00F31E0E">
        <w:rPr>
          <w:rFonts w:ascii="Arial" w:hAnsi="Arial" w:cs="Arial"/>
          <w:b/>
          <w:color w:val="000000"/>
        </w:rPr>
        <w:t xml:space="preserve">         </w:t>
      </w:r>
      <w:r w:rsidR="008F36F6" w:rsidRPr="00F31E0E">
        <w:rPr>
          <w:rFonts w:ascii="Arial" w:hAnsi="Arial" w:cs="Arial"/>
          <w:b/>
          <w:color w:val="000000"/>
        </w:rPr>
        <w:t>Lucrările desfășoară</w:t>
      </w:r>
      <w:r w:rsidR="001E05A5" w:rsidRPr="00F31E0E">
        <w:rPr>
          <w:rFonts w:ascii="Arial" w:hAnsi="Arial" w:cs="Arial"/>
          <w:b/>
          <w:color w:val="000000"/>
        </w:rPr>
        <w:t xml:space="preserve"> </w:t>
      </w:r>
      <w:r w:rsidR="006F57B2" w:rsidRPr="00F31E0E">
        <w:rPr>
          <w:rFonts w:ascii="Arial" w:hAnsi="Arial" w:cs="Arial"/>
          <w:b/>
          <w:color w:val="000000"/>
        </w:rPr>
        <w:t>on-line</w:t>
      </w:r>
      <w:r w:rsidR="001E05A5" w:rsidRPr="00F31E0E">
        <w:rPr>
          <w:rFonts w:ascii="Arial" w:hAnsi="Arial" w:cs="Arial"/>
          <w:b/>
          <w:color w:val="000000"/>
        </w:rPr>
        <w:t>, cu următoarea</w:t>
      </w:r>
    </w:p>
    <w:p w:rsidR="001E05A5" w:rsidRPr="00F31E0E" w:rsidRDefault="001E05A5" w:rsidP="001E05A5">
      <w:pPr>
        <w:tabs>
          <w:tab w:val="center" w:pos="0"/>
          <w:tab w:val="right" w:pos="10065"/>
          <w:tab w:val="center" w:pos="10206"/>
        </w:tabs>
        <w:jc w:val="both"/>
        <w:rPr>
          <w:rFonts w:ascii="Arial" w:hAnsi="Arial" w:cs="Arial"/>
          <w:b/>
          <w:color w:val="000000"/>
        </w:rPr>
      </w:pPr>
    </w:p>
    <w:p w:rsidR="001E05A5" w:rsidRPr="00F31E0E" w:rsidRDefault="001E05A5" w:rsidP="001E05A5">
      <w:pPr>
        <w:tabs>
          <w:tab w:val="center" w:pos="0"/>
          <w:tab w:val="right" w:pos="10065"/>
          <w:tab w:val="center" w:pos="10206"/>
        </w:tabs>
        <w:jc w:val="center"/>
        <w:rPr>
          <w:rFonts w:ascii="Arial" w:hAnsi="Arial" w:cs="Arial"/>
          <w:b/>
          <w:color w:val="000000"/>
          <w:u w:val="single"/>
        </w:rPr>
      </w:pPr>
      <w:r w:rsidRPr="00F31E0E">
        <w:rPr>
          <w:rFonts w:ascii="Arial" w:hAnsi="Arial" w:cs="Arial"/>
          <w:b/>
          <w:color w:val="000000"/>
          <w:u w:val="single"/>
        </w:rPr>
        <w:t>ORDINE DE ZI:</w:t>
      </w:r>
    </w:p>
    <w:p w:rsidR="006F57B2" w:rsidRPr="00F31E0E" w:rsidRDefault="006F57B2" w:rsidP="001E05A5">
      <w:pPr>
        <w:tabs>
          <w:tab w:val="center" w:pos="0"/>
          <w:tab w:val="right" w:pos="10065"/>
          <w:tab w:val="center" w:pos="10206"/>
        </w:tabs>
        <w:jc w:val="center"/>
        <w:rPr>
          <w:rFonts w:ascii="Arial" w:hAnsi="Arial" w:cs="Arial"/>
          <w:b/>
          <w:color w:val="000000"/>
          <w:u w:val="single"/>
        </w:rPr>
      </w:pPr>
    </w:p>
    <w:p w:rsidR="004C1CAF" w:rsidRPr="00F31E0E" w:rsidRDefault="004C1CAF" w:rsidP="004C1CAF">
      <w:pPr>
        <w:tabs>
          <w:tab w:val="center" w:pos="0"/>
          <w:tab w:val="right" w:pos="10065"/>
          <w:tab w:val="center" w:pos="10206"/>
        </w:tabs>
        <w:jc w:val="center"/>
        <w:rPr>
          <w:rFonts w:ascii="Arial" w:hAnsi="Arial" w:cs="Arial"/>
          <w:b/>
          <w:color w:val="000000"/>
          <w:u w:val="single"/>
        </w:rPr>
      </w:pP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Proiect de hotărâre privind darea în administrarea Școlii gimnaziale ”Avram I</w:t>
      </w:r>
      <w:r w:rsidR="006C043A">
        <w:rPr>
          <w:rFonts w:ascii="Arial" w:eastAsia="Calibri" w:hAnsi="Arial" w:cs="Arial"/>
          <w:b/>
          <w:bCs/>
          <w:iCs/>
          <w:color w:val="000000"/>
        </w:rPr>
        <w:t>ancu” Dej, a imobilului Școala G</w:t>
      </w:r>
      <w:r w:rsidRPr="00F31E0E">
        <w:rPr>
          <w:rFonts w:ascii="Arial" w:eastAsia="Calibri" w:hAnsi="Arial" w:cs="Arial"/>
          <w:b/>
          <w:bCs/>
          <w:iCs/>
          <w:color w:val="000000"/>
        </w:rPr>
        <w:t>imnazială Nr. 5, proprietatea publică a Municipiului Dej, în care își desfășoară activitatea unitatea de învățământ preuniversitar.</w:t>
      </w: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Proiect de hotărâre privind aprobarea reprezentanților Consiliului local în Consiliile de administrații ale unităților de învățământ din Municipiul Dej.</w:t>
      </w: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Proiect de hotărâre privind aprobarea suplimentării valorii totale a investiției: ”Dezvoltarea infrastructurii de transport alternative în Municipiul Dej – punte pietonală și modernizare coridor infrastructură integrate în Ocna Dej” Cod SMIS 123525.</w:t>
      </w: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Proiect de hotărâre privind aprobarea întocmirii Contractului de concesiune pentru terenul în suprafață de 132 m.p., situat în Municipiul Dej, Strada Unirii Nr. 1/A (aferent Ap. 1).</w:t>
      </w: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Proiect de hotărâre privind aprobarea întocmirii Contractului de concesiune pentru terenul în suprafață de 48 m.p., situat în Municipiul Dej, Strada Unirii, Nr. 1/A (aferent  Ap. 2).</w:t>
      </w: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Proiect de hotărâre privind aprobarea întocmirii Contractului de concesiune pentru terenul în suprafață de 220 m.p., situat în Municipiul Dej, Strada Unirii Nr. 1/A (aferent Ap. 3).</w:t>
      </w: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Proiect de hotărâre privind aprobarea P.U.D. pe strada Burebista, Nr. 20/B.</w:t>
      </w: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w:t>
      </w:r>
      <w:r w:rsidR="006C043A">
        <w:rPr>
          <w:rFonts w:ascii="Arial" w:eastAsia="Calibri" w:hAnsi="Arial" w:cs="Arial"/>
          <w:b/>
          <w:bCs/>
          <w:iCs/>
          <w:color w:val="000000"/>
        </w:rPr>
        <w:t>c</w:t>
      </w:r>
      <w:r w:rsidR="00916225">
        <w:rPr>
          <w:rFonts w:ascii="Arial" w:eastAsia="Calibri" w:hAnsi="Arial" w:cs="Arial"/>
          <w:b/>
          <w:bCs/>
          <w:iCs/>
          <w:color w:val="000000"/>
        </w:rPr>
        <w:t>t de hotărâre</w:t>
      </w:r>
      <w:r w:rsidRPr="00F31E0E">
        <w:rPr>
          <w:rFonts w:ascii="Arial" w:eastAsia="Calibri" w:hAnsi="Arial" w:cs="Arial"/>
          <w:b/>
          <w:bCs/>
          <w:iCs/>
          <w:color w:val="000000"/>
        </w:rPr>
        <w:t xml:space="preserve"> privind aprobarea indicatorilor tehnico – economici și finanțarea multianuală pentru obiectivul de investiție: ”Amenajare parcare pe Strada Carpați, în Municipiul Dej, județul Cluj”.</w:t>
      </w:r>
    </w:p>
    <w:p w:rsidR="006C043A" w:rsidRDefault="006C043A"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Proie</w:t>
      </w:r>
      <w:r>
        <w:rPr>
          <w:rFonts w:ascii="Arial" w:eastAsia="Calibri" w:hAnsi="Arial" w:cs="Arial"/>
          <w:b/>
          <w:bCs/>
          <w:iCs/>
          <w:color w:val="000000"/>
        </w:rPr>
        <w:t>c</w:t>
      </w:r>
      <w:r w:rsidR="00916225">
        <w:rPr>
          <w:rFonts w:ascii="Arial" w:eastAsia="Calibri" w:hAnsi="Arial" w:cs="Arial"/>
          <w:b/>
          <w:bCs/>
          <w:iCs/>
          <w:color w:val="000000"/>
        </w:rPr>
        <w:t>t de hotărâre</w:t>
      </w:r>
      <w:r w:rsidRPr="00F31E0E">
        <w:rPr>
          <w:rFonts w:ascii="Arial" w:eastAsia="Calibri" w:hAnsi="Arial" w:cs="Arial"/>
          <w:b/>
          <w:bCs/>
          <w:iCs/>
          <w:color w:val="000000"/>
        </w:rPr>
        <w:t xml:space="preserve"> privind aprobarea</w:t>
      </w:r>
      <w:r>
        <w:rPr>
          <w:rFonts w:ascii="Arial" w:eastAsia="Calibri" w:hAnsi="Arial" w:cs="Arial"/>
          <w:b/>
          <w:bCs/>
          <w:iCs/>
          <w:color w:val="000000"/>
        </w:rPr>
        <w:t xml:space="preserve"> rectificării Bugetului local al Municipiului Dej.</w:t>
      </w:r>
    </w:p>
    <w:p w:rsidR="004C1CAF" w:rsidRPr="00F31E0E" w:rsidRDefault="004C1CAF" w:rsidP="004C1CAF">
      <w:pPr>
        <w:numPr>
          <w:ilvl w:val="0"/>
          <w:numId w:val="23"/>
        </w:numPr>
        <w:jc w:val="both"/>
        <w:rPr>
          <w:rFonts w:ascii="Arial" w:eastAsia="Calibri" w:hAnsi="Arial" w:cs="Arial"/>
          <w:b/>
          <w:bCs/>
          <w:iCs/>
          <w:color w:val="000000"/>
        </w:rPr>
      </w:pPr>
      <w:r w:rsidRPr="00F31E0E">
        <w:rPr>
          <w:rFonts w:ascii="Arial" w:eastAsia="Calibri" w:hAnsi="Arial" w:cs="Arial"/>
          <w:b/>
          <w:bCs/>
          <w:iCs/>
          <w:color w:val="000000"/>
        </w:rPr>
        <w:t>Soluționarea unor probleme ale administrației publice locale.</w:t>
      </w:r>
    </w:p>
    <w:p w:rsidR="001E05A5" w:rsidRPr="00F31E0E" w:rsidRDefault="001E05A5" w:rsidP="001E05A5">
      <w:pPr>
        <w:ind w:left="57" w:right="57"/>
        <w:jc w:val="center"/>
        <w:rPr>
          <w:rFonts w:ascii="Arial" w:hAnsi="Arial" w:cs="Arial"/>
          <w:b/>
          <w:sz w:val="22"/>
          <w:szCs w:val="22"/>
          <w:lang w:eastAsia="en-US"/>
        </w:rPr>
      </w:pPr>
    </w:p>
    <w:p w:rsidR="008F36F6" w:rsidRPr="00F31E0E" w:rsidRDefault="00A111D1" w:rsidP="00991E43">
      <w:pPr>
        <w:ind w:right="284" w:firstLine="284"/>
        <w:jc w:val="both"/>
        <w:rPr>
          <w:rFonts w:ascii="Arial" w:eastAsia="Calibri" w:hAnsi="Arial" w:cs="Arial"/>
          <w:lang w:eastAsia="en-US"/>
        </w:rPr>
      </w:pPr>
      <w:r w:rsidRPr="00F31E0E">
        <w:rPr>
          <w:rFonts w:ascii="Arial" w:eastAsia="Calibri" w:hAnsi="Arial" w:cs="Arial"/>
          <w:lang w:eastAsia="en-US"/>
        </w:rPr>
        <w:t>L</w:t>
      </w:r>
      <w:r w:rsidR="00C9201F" w:rsidRPr="00F31E0E">
        <w:rPr>
          <w:rFonts w:ascii="Arial" w:eastAsia="Calibri" w:hAnsi="Arial" w:cs="Arial"/>
          <w:lang w:eastAsia="en-US"/>
        </w:rPr>
        <w:t xml:space="preserve">a </w:t>
      </w:r>
      <w:r w:rsidR="002535BB" w:rsidRPr="00F31E0E">
        <w:rPr>
          <w:rFonts w:ascii="Arial" w:eastAsia="Calibri" w:hAnsi="Arial" w:cs="Arial"/>
          <w:lang w:eastAsia="en-US"/>
        </w:rPr>
        <w:t>ședință</w:t>
      </w:r>
      <w:r w:rsidR="00C9201F" w:rsidRPr="00F31E0E">
        <w:rPr>
          <w:rFonts w:ascii="Arial" w:eastAsia="Calibri" w:hAnsi="Arial" w:cs="Arial"/>
          <w:lang w:eastAsia="en-US"/>
        </w:rPr>
        <w:t xml:space="preserve"> sunt </w:t>
      </w:r>
      <w:r w:rsidR="002535BB" w:rsidRPr="00F31E0E">
        <w:rPr>
          <w:rFonts w:ascii="Arial" w:eastAsia="Calibri" w:hAnsi="Arial" w:cs="Arial"/>
          <w:b/>
          <w:lang w:eastAsia="en-US"/>
        </w:rPr>
        <w:t>prezenți</w:t>
      </w:r>
      <w:r w:rsidR="004C1CAF" w:rsidRPr="00F31E0E">
        <w:rPr>
          <w:rFonts w:ascii="Arial" w:eastAsia="Calibri" w:hAnsi="Arial" w:cs="Arial"/>
          <w:b/>
          <w:lang w:eastAsia="en-US"/>
        </w:rPr>
        <w:t xml:space="preserve"> 19</w:t>
      </w:r>
      <w:r w:rsidR="00227FAF" w:rsidRPr="00F31E0E">
        <w:rPr>
          <w:rFonts w:ascii="Arial" w:eastAsia="Calibri" w:hAnsi="Arial" w:cs="Arial"/>
          <w:b/>
          <w:lang w:eastAsia="en-US"/>
        </w:rPr>
        <w:t xml:space="preserve"> </w:t>
      </w:r>
      <w:r w:rsidR="00C9201F" w:rsidRPr="00F31E0E">
        <w:rPr>
          <w:rFonts w:ascii="Arial" w:eastAsia="Calibri" w:hAnsi="Arial" w:cs="Arial"/>
          <w:b/>
          <w:lang w:eastAsia="en-US"/>
        </w:rPr>
        <w:t>consilieri</w:t>
      </w:r>
      <w:r w:rsidR="00C9201F" w:rsidRPr="00F31E0E">
        <w:rPr>
          <w:rFonts w:ascii="Arial" w:eastAsia="Calibri" w:hAnsi="Arial" w:cs="Arial"/>
          <w:lang w:eastAsia="en-US"/>
        </w:rPr>
        <w:t xml:space="preserve">, </w:t>
      </w:r>
      <w:r w:rsidR="00C9201F" w:rsidRPr="00F31E0E">
        <w:rPr>
          <w:rFonts w:ascii="Arial" w:eastAsia="Calibri" w:hAnsi="Arial" w:cs="Arial"/>
          <w:b/>
          <w:lang w:eastAsia="en-US"/>
        </w:rPr>
        <w:t>domnul Primar Morar Costan, doamna Secretar</w:t>
      </w:r>
      <w:r w:rsidR="00C109BF" w:rsidRPr="00F31E0E">
        <w:rPr>
          <w:rFonts w:ascii="Arial" w:eastAsia="Calibri" w:hAnsi="Arial" w:cs="Arial"/>
          <w:b/>
          <w:lang w:eastAsia="en-US"/>
        </w:rPr>
        <w:t xml:space="preserve"> General</w:t>
      </w:r>
      <w:r w:rsidR="00C9201F" w:rsidRPr="00F31E0E">
        <w:rPr>
          <w:rFonts w:ascii="Arial" w:eastAsia="Calibri" w:hAnsi="Arial" w:cs="Arial"/>
          <w:b/>
          <w:lang w:eastAsia="en-US"/>
        </w:rPr>
        <w:t xml:space="preserve"> al Municipiului Dej</w:t>
      </w:r>
      <w:r w:rsidR="004C1CAF" w:rsidRPr="00F31E0E">
        <w:rPr>
          <w:rFonts w:ascii="Arial" w:eastAsia="Calibri" w:hAnsi="Arial" w:cs="Arial"/>
          <w:lang w:eastAsia="en-US"/>
        </w:rPr>
        <w:t>.</w:t>
      </w:r>
    </w:p>
    <w:p w:rsidR="008F36F6" w:rsidRPr="00F31E0E" w:rsidRDefault="008F36F6" w:rsidP="00991E43">
      <w:pPr>
        <w:ind w:right="284" w:firstLine="284"/>
        <w:jc w:val="both"/>
        <w:rPr>
          <w:rFonts w:ascii="Arial" w:eastAsia="Calibri" w:hAnsi="Arial" w:cs="Arial"/>
          <w:b/>
          <w:u w:val="single"/>
          <w:lang w:eastAsia="en-US"/>
        </w:rPr>
      </w:pPr>
    </w:p>
    <w:p w:rsidR="00D34013" w:rsidRPr="00F31E0E" w:rsidRDefault="00D34013" w:rsidP="00D34013">
      <w:pPr>
        <w:ind w:firstLine="708"/>
        <w:jc w:val="both"/>
        <w:rPr>
          <w:rFonts w:ascii="Arial" w:hAnsi="Arial" w:cs="Arial"/>
          <w:color w:val="333333"/>
        </w:rPr>
      </w:pPr>
      <w:r w:rsidRPr="00F31E0E">
        <w:rPr>
          <w:rFonts w:ascii="Arial" w:eastAsia="Calibri" w:hAnsi="Arial" w:cs="Arial"/>
          <w:lang w:eastAsia="en-US"/>
        </w:rPr>
        <w:t xml:space="preserve">Ședința publică este condusă de </w:t>
      </w:r>
      <w:r w:rsidRPr="00F31E0E">
        <w:rPr>
          <w:rFonts w:ascii="Arial" w:eastAsia="Calibri" w:hAnsi="Arial" w:cs="Arial"/>
          <w:b/>
          <w:u w:val="single"/>
          <w:lang w:eastAsia="en-US"/>
        </w:rPr>
        <w:t>domnul consilier Făt Ioan</w:t>
      </w:r>
      <w:r w:rsidRPr="00F31E0E">
        <w:rPr>
          <w:rFonts w:ascii="Arial" w:hAnsi="Arial" w:cs="Arial"/>
          <w:b/>
          <w:bCs/>
          <w:color w:val="333333"/>
        </w:rPr>
        <w:t xml:space="preserve">, </w:t>
      </w:r>
      <w:r w:rsidRPr="00F31E0E">
        <w:rPr>
          <w:rFonts w:ascii="Arial" w:hAnsi="Arial" w:cs="Arial"/>
          <w:color w:val="333333"/>
        </w:rPr>
        <w:t>ședința fiind legal constituită. Consilierii au fost convocați prin Adresa Nr. 24.956 din data de 16 septembrie 2022.</w:t>
      </w:r>
    </w:p>
    <w:p w:rsidR="000E0766" w:rsidRPr="00F31E0E" w:rsidRDefault="000E0766" w:rsidP="000E0766">
      <w:pPr>
        <w:ind w:firstLine="708"/>
        <w:jc w:val="both"/>
        <w:rPr>
          <w:rFonts w:ascii="Arial" w:hAnsi="Arial" w:cs="Arial"/>
          <w:color w:val="333333"/>
        </w:rPr>
      </w:pPr>
      <w:r w:rsidRPr="00F31E0E">
        <w:rPr>
          <w:rFonts w:ascii="Arial" w:hAnsi="Arial" w:cs="Arial"/>
          <w:b/>
          <w:color w:val="333333"/>
          <w:u w:val="single"/>
        </w:rPr>
        <w:t xml:space="preserve">Președintele de ședință, </w:t>
      </w:r>
      <w:r w:rsidRPr="00F31E0E">
        <w:rPr>
          <w:rFonts w:ascii="Arial" w:eastAsia="Calibri" w:hAnsi="Arial" w:cs="Arial"/>
          <w:b/>
          <w:u w:val="single"/>
          <w:lang w:eastAsia="en-US"/>
        </w:rPr>
        <w:t>domnul consilier Făt Ioan</w:t>
      </w:r>
      <w:r w:rsidRPr="00F31E0E">
        <w:rPr>
          <w:rFonts w:ascii="Arial" w:hAnsi="Arial" w:cs="Arial"/>
          <w:color w:val="333333"/>
        </w:rPr>
        <w:t xml:space="preserve"> supune spre aprobare:</w:t>
      </w:r>
    </w:p>
    <w:p w:rsidR="000E0766" w:rsidRDefault="000E0766" w:rsidP="000E0766">
      <w:pPr>
        <w:ind w:firstLine="708"/>
        <w:jc w:val="both"/>
        <w:rPr>
          <w:rFonts w:ascii="Arial" w:hAnsi="Arial" w:cs="Arial"/>
          <w:b/>
          <w:color w:val="333333"/>
        </w:rPr>
      </w:pPr>
      <w:r w:rsidRPr="00F31E0E">
        <w:rPr>
          <w:rFonts w:ascii="Arial" w:hAnsi="Arial" w:cs="Arial"/>
          <w:color w:val="333333"/>
        </w:rPr>
        <w:t xml:space="preserve">Procesul – verbal al ședinței  ordinare din data de 31 august 2022, </w:t>
      </w:r>
      <w:r w:rsidRPr="00F31E0E">
        <w:rPr>
          <w:rFonts w:ascii="Arial" w:hAnsi="Arial" w:cs="Arial"/>
          <w:b/>
          <w:color w:val="333333"/>
        </w:rPr>
        <w:t>votat cu 19 voturi ”pentru”, unanimitate;</w:t>
      </w:r>
    </w:p>
    <w:p w:rsidR="006C043A" w:rsidRDefault="006C043A" w:rsidP="000E0766">
      <w:pPr>
        <w:ind w:firstLine="708"/>
        <w:jc w:val="both"/>
        <w:rPr>
          <w:rFonts w:ascii="Arial" w:hAnsi="Arial" w:cs="Arial"/>
          <w:b/>
          <w:color w:val="333333"/>
        </w:rPr>
      </w:pPr>
    </w:p>
    <w:p w:rsidR="006C043A" w:rsidRDefault="006C043A" w:rsidP="000E0766">
      <w:pPr>
        <w:ind w:firstLine="708"/>
        <w:jc w:val="both"/>
        <w:rPr>
          <w:rFonts w:ascii="Arial" w:hAnsi="Arial" w:cs="Arial"/>
          <w:b/>
          <w:color w:val="333333"/>
        </w:rPr>
      </w:pPr>
    </w:p>
    <w:p w:rsidR="005162E3" w:rsidRPr="00F31E0E" w:rsidRDefault="000E0766" w:rsidP="000E0766">
      <w:pPr>
        <w:ind w:firstLine="708"/>
        <w:jc w:val="both"/>
        <w:rPr>
          <w:rFonts w:ascii="Arial" w:hAnsi="Arial" w:cs="Arial"/>
          <w:b/>
          <w:color w:val="333333"/>
        </w:rPr>
      </w:pPr>
      <w:r w:rsidRPr="00F31E0E">
        <w:rPr>
          <w:rFonts w:ascii="Arial" w:hAnsi="Arial" w:cs="Arial"/>
          <w:b/>
          <w:color w:val="333333"/>
        </w:rPr>
        <w:lastRenderedPageBreak/>
        <w:t>Suplimentarea ordinii de zi cu</w:t>
      </w:r>
      <w:r w:rsidR="006C043A">
        <w:rPr>
          <w:rFonts w:ascii="Arial" w:hAnsi="Arial" w:cs="Arial"/>
          <w:b/>
          <w:color w:val="333333"/>
        </w:rPr>
        <w:t>:</w:t>
      </w:r>
    </w:p>
    <w:p w:rsidR="005162E3" w:rsidRPr="00F31E0E" w:rsidRDefault="005162E3" w:rsidP="000E0766">
      <w:pPr>
        <w:ind w:firstLine="708"/>
        <w:jc w:val="both"/>
        <w:rPr>
          <w:rFonts w:ascii="Arial" w:hAnsi="Arial" w:cs="Arial"/>
          <w:b/>
          <w:color w:val="333333"/>
        </w:rPr>
      </w:pPr>
      <w:r w:rsidRPr="00F31E0E">
        <w:rPr>
          <w:rFonts w:ascii="Arial" w:hAnsi="Arial" w:cs="Arial"/>
          <w:b/>
          <w:color w:val="333333"/>
          <w:u w:val="single"/>
        </w:rPr>
        <w:t>Punctul 9.</w:t>
      </w:r>
      <w:r w:rsidRPr="00F31E0E">
        <w:rPr>
          <w:rFonts w:ascii="Arial" w:hAnsi="Arial" w:cs="Arial"/>
          <w:b/>
          <w:color w:val="333333"/>
        </w:rPr>
        <w:t xml:space="preserve"> </w:t>
      </w:r>
      <w:r w:rsidR="000E0766" w:rsidRPr="00F31E0E">
        <w:rPr>
          <w:rFonts w:ascii="Arial" w:hAnsi="Arial" w:cs="Arial"/>
          <w:b/>
          <w:color w:val="333333"/>
        </w:rPr>
        <w:t xml:space="preserve"> Proiect </w:t>
      </w:r>
      <w:r w:rsidRPr="00F31E0E">
        <w:rPr>
          <w:rFonts w:ascii="Arial" w:hAnsi="Arial" w:cs="Arial"/>
          <w:b/>
          <w:color w:val="333333"/>
        </w:rPr>
        <w:t>de</w:t>
      </w:r>
      <w:r w:rsidR="000E0766" w:rsidRPr="00F31E0E">
        <w:rPr>
          <w:rFonts w:ascii="Arial" w:hAnsi="Arial" w:cs="Arial"/>
          <w:b/>
          <w:color w:val="333333"/>
        </w:rPr>
        <w:t xml:space="preserve"> hotărâre privind aprobarea rectificării bugetului local al Municipiului De</w:t>
      </w:r>
      <w:r w:rsidRPr="00F31E0E">
        <w:rPr>
          <w:rFonts w:ascii="Arial" w:hAnsi="Arial" w:cs="Arial"/>
          <w:b/>
          <w:color w:val="333333"/>
        </w:rPr>
        <w:t>j</w:t>
      </w:r>
      <w:r w:rsidR="000E0766" w:rsidRPr="00F31E0E">
        <w:rPr>
          <w:rFonts w:ascii="Arial" w:hAnsi="Arial" w:cs="Arial"/>
          <w:b/>
          <w:color w:val="333333"/>
        </w:rPr>
        <w:t xml:space="preserve">, </w:t>
      </w:r>
    </w:p>
    <w:p w:rsidR="005162E3" w:rsidRPr="00F31E0E" w:rsidRDefault="000E0766" w:rsidP="00737E82">
      <w:pPr>
        <w:ind w:firstLine="708"/>
        <w:jc w:val="both"/>
        <w:rPr>
          <w:rFonts w:ascii="Arial" w:hAnsi="Arial" w:cs="Arial"/>
          <w:b/>
          <w:color w:val="333333"/>
        </w:rPr>
      </w:pPr>
      <w:r w:rsidRPr="00F31E0E">
        <w:rPr>
          <w:rFonts w:ascii="Arial" w:hAnsi="Arial" w:cs="Arial"/>
          <w:b/>
          <w:color w:val="333333"/>
        </w:rPr>
        <w:t>votat cu 19 voturi”pentru”, unanimitate;</w:t>
      </w:r>
    </w:p>
    <w:p w:rsidR="005162E3" w:rsidRPr="00F31E0E" w:rsidRDefault="005162E3" w:rsidP="00737E82">
      <w:pPr>
        <w:ind w:firstLine="708"/>
        <w:jc w:val="both"/>
        <w:rPr>
          <w:rFonts w:ascii="Arial" w:hAnsi="Arial" w:cs="Arial"/>
          <w:b/>
          <w:color w:val="333333"/>
        </w:rPr>
      </w:pPr>
    </w:p>
    <w:p w:rsidR="00EA2397" w:rsidRPr="00F31E0E" w:rsidRDefault="00EA2397" w:rsidP="00737E82">
      <w:pPr>
        <w:ind w:firstLine="708"/>
        <w:jc w:val="both"/>
        <w:rPr>
          <w:rFonts w:ascii="Arial" w:hAnsi="Arial" w:cs="Arial"/>
          <w:b/>
          <w:color w:val="333333"/>
        </w:rPr>
      </w:pPr>
      <w:r w:rsidRPr="00F31E0E">
        <w:rPr>
          <w:rFonts w:ascii="Arial" w:hAnsi="Arial" w:cs="Arial"/>
          <w:color w:val="333333"/>
        </w:rPr>
        <w:t xml:space="preserve">  Ordinea de zi a ședinței ordinare din data de 22 septembrie 2022, care este </w:t>
      </w:r>
      <w:r w:rsidRPr="00F31E0E">
        <w:rPr>
          <w:rFonts w:ascii="Arial" w:hAnsi="Arial" w:cs="Arial"/>
          <w:b/>
          <w:color w:val="333333"/>
        </w:rPr>
        <w:t>votată  cu 19 voturi  ”pentru”, unanimitate.</w:t>
      </w:r>
    </w:p>
    <w:p w:rsidR="005162E3" w:rsidRPr="00F31E0E" w:rsidRDefault="005162E3" w:rsidP="00737E82">
      <w:pPr>
        <w:ind w:firstLine="708"/>
        <w:jc w:val="both"/>
        <w:rPr>
          <w:rFonts w:ascii="Arial" w:hAnsi="Arial" w:cs="Arial"/>
          <w:b/>
          <w:color w:val="333333"/>
        </w:rPr>
      </w:pPr>
    </w:p>
    <w:p w:rsidR="00E21C65" w:rsidRPr="00F31E0E" w:rsidRDefault="00E21C65" w:rsidP="00737E82">
      <w:pPr>
        <w:ind w:firstLine="708"/>
        <w:jc w:val="both"/>
        <w:rPr>
          <w:rFonts w:ascii="Arial" w:hAnsi="Arial" w:cs="Arial"/>
          <w:b/>
          <w:color w:val="333333"/>
          <w:u w:val="single"/>
        </w:rPr>
      </w:pPr>
      <w:r w:rsidRPr="00F31E0E">
        <w:rPr>
          <w:rFonts w:ascii="Arial" w:hAnsi="Arial" w:cs="Arial"/>
          <w:b/>
          <w:color w:val="333333"/>
          <w:u w:val="single"/>
        </w:rPr>
        <w:t>Domnul consilier Severin Paul</w:t>
      </w:r>
      <w:r w:rsidR="005162E3" w:rsidRPr="00F31E0E">
        <w:rPr>
          <w:rFonts w:ascii="Arial" w:hAnsi="Arial" w:cs="Arial"/>
          <w:b/>
          <w:color w:val="333333"/>
          <w:u w:val="single"/>
        </w:rPr>
        <w:t xml:space="preserve"> -</w:t>
      </w:r>
      <w:r w:rsidRPr="00F31E0E">
        <w:rPr>
          <w:rFonts w:ascii="Arial" w:hAnsi="Arial" w:cs="Arial"/>
          <w:b/>
          <w:color w:val="333333"/>
          <w:u w:val="single"/>
        </w:rPr>
        <w:t xml:space="preserve"> </w:t>
      </w:r>
      <w:r w:rsidR="00F550EA" w:rsidRPr="00F31E0E">
        <w:rPr>
          <w:rFonts w:ascii="Arial" w:hAnsi="Arial" w:cs="Arial"/>
          <w:b/>
          <w:color w:val="333333"/>
          <w:u w:val="single"/>
        </w:rPr>
        <w:t>Mihai</w:t>
      </w:r>
      <w:r w:rsidR="00F550EA" w:rsidRPr="00F31E0E">
        <w:rPr>
          <w:rFonts w:ascii="Arial" w:hAnsi="Arial" w:cs="Arial"/>
          <w:b/>
          <w:color w:val="333333"/>
        </w:rPr>
        <w:t xml:space="preserve"> </w:t>
      </w:r>
      <w:r w:rsidR="00F550EA" w:rsidRPr="00F31E0E">
        <w:rPr>
          <w:rFonts w:ascii="Arial" w:hAnsi="Arial" w:cs="Arial"/>
          <w:color w:val="333333"/>
        </w:rPr>
        <w:t>dorește să fie informat</w:t>
      </w:r>
      <w:r w:rsidRPr="00F31E0E">
        <w:rPr>
          <w:rFonts w:ascii="Arial" w:hAnsi="Arial" w:cs="Arial"/>
          <w:color w:val="333333"/>
        </w:rPr>
        <w:t xml:space="preserve"> de ce ședința de consiliu local a fost convocată on-line</w:t>
      </w:r>
      <w:r w:rsidR="00454E43">
        <w:rPr>
          <w:rFonts w:ascii="Arial" w:hAnsi="Arial" w:cs="Arial"/>
          <w:color w:val="333333"/>
        </w:rPr>
        <w:t>, știe că s-a modificat în anul 2019 Codul administrativ și ședințele de consiliu local se pot ține on-line în situații extraordinare,</w:t>
      </w:r>
      <w:r w:rsidRPr="00F31E0E">
        <w:rPr>
          <w:rFonts w:ascii="Arial" w:hAnsi="Arial" w:cs="Arial"/>
          <w:color w:val="333333"/>
        </w:rPr>
        <w:t>.</w:t>
      </w:r>
      <w:r w:rsidR="00454E43">
        <w:rPr>
          <w:rFonts w:ascii="Arial" w:hAnsi="Arial" w:cs="Arial"/>
          <w:color w:val="333333"/>
        </w:rPr>
        <w:t>î</w:t>
      </w:r>
      <w:r w:rsidRPr="00F31E0E">
        <w:rPr>
          <w:rFonts w:ascii="Arial" w:hAnsi="Arial" w:cs="Arial"/>
          <w:color w:val="333333"/>
        </w:rPr>
        <w:t>ntrebare la care v</w:t>
      </w:r>
      <w:r w:rsidR="005162E3" w:rsidRPr="00F31E0E">
        <w:rPr>
          <w:rFonts w:ascii="Arial" w:hAnsi="Arial" w:cs="Arial"/>
          <w:color w:val="333333"/>
        </w:rPr>
        <w:t xml:space="preserve">rea să-i răspundă </w:t>
      </w:r>
      <w:r w:rsidR="005162E3" w:rsidRPr="00F31E0E">
        <w:rPr>
          <w:rFonts w:ascii="Arial" w:hAnsi="Arial" w:cs="Arial"/>
          <w:b/>
          <w:color w:val="333333"/>
          <w:u w:val="single"/>
        </w:rPr>
        <w:t>doamna Secret</w:t>
      </w:r>
      <w:r w:rsidRPr="00F31E0E">
        <w:rPr>
          <w:rFonts w:ascii="Arial" w:hAnsi="Arial" w:cs="Arial"/>
          <w:b/>
          <w:color w:val="333333"/>
          <w:u w:val="single"/>
        </w:rPr>
        <w:t>a</w:t>
      </w:r>
      <w:r w:rsidR="005162E3" w:rsidRPr="00F31E0E">
        <w:rPr>
          <w:rFonts w:ascii="Arial" w:hAnsi="Arial" w:cs="Arial"/>
          <w:b/>
          <w:color w:val="333333"/>
          <w:u w:val="single"/>
        </w:rPr>
        <w:t>r G</w:t>
      </w:r>
      <w:r w:rsidRPr="00F31E0E">
        <w:rPr>
          <w:rFonts w:ascii="Arial" w:hAnsi="Arial" w:cs="Arial"/>
          <w:b/>
          <w:color w:val="333333"/>
          <w:u w:val="single"/>
        </w:rPr>
        <w:t xml:space="preserve">eneral </w:t>
      </w:r>
      <w:r w:rsidR="00F31E0E" w:rsidRPr="00F31E0E">
        <w:rPr>
          <w:rFonts w:ascii="Arial" w:hAnsi="Arial" w:cs="Arial"/>
          <w:b/>
          <w:color w:val="333333"/>
          <w:u w:val="single"/>
        </w:rPr>
        <w:t xml:space="preserve">al Municipiului Dej, </w:t>
      </w:r>
      <w:r w:rsidRPr="00F31E0E">
        <w:rPr>
          <w:rFonts w:ascii="Arial" w:hAnsi="Arial" w:cs="Arial"/>
          <w:b/>
          <w:color w:val="333333"/>
          <w:u w:val="single"/>
        </w:rPr>
        <w:t>Cristina Pop.</w:t>
      </w:r>
    </w:p>
    <w:p w:rsidR="00454E43" w:rsidRDefault="00E21C65" w:rsidP="00737E82">
      <w:pPr>
        <w:pStyle w:val="NormalWeb"/>
        <w:spacing w:after="300"/>
        <w:ind w:firstLine="708"/>
        <w:jc w:val="both"/>
        <w:rPr>
          <w:rFonts w:ascii="Arial" w:hAnsi="Arial" w:cs="Arial"/>
          <w:lang w:val="ro-RO"/>
        </w:rPr>
      </w:pPr>
      <w:r w:rsidRPr="00F31E0E">
        <w:rPr>
          <w:rFonts w:ascii="Arial" w:hAnsi="Arial" w:cs="Arial"/>
          <w:b/>
          <w:color w:val="333333"/>
          <w:u w:val="single"/>
          <w:lang w:val="ro-RO"/>
        </w:rPr>
        <w:t>Doamna Secretar</w:t>
      </w:r>
      <w:r w:rsidR="00454E43">
        <w:rPr>
          <w:rFonts w:ascii="Arial" w:hAnsi="Arial" w:cs="Arial"/>
          <w:b/>
          <w:color w:val="333333"/>
          <w:u w:val="single"/>
          <w:lang w:val="ro-RO"/>
        </w:rPr>
        <w:t xml:space="preserve"> General al Municipiului Dej, </w:t>
      </w:r>
      <w:r w:rsidRPr="00F31E0E">
        <w:rPr>
          <w:rFonts w:ascii="Arial" w:hAnsi="Arial" w:cs="Arial"/>
          <w:b/>
          <w:color w:val="333333"/>
          <w:u w:val="single"/>
          <w:lang w:val="ro-RO"/>
        </w:rPr>
        <w:t>Cristina Pop:</w:t>
      </w:r>
      <w:r w:rsidR="005162E3" w:rsidRPr="00F31E0E">
        <w:rPr>
          <w:rFonts w:ascii="Arial" w:hAnsi="Arial" w:cs="Arial"/>
          <w:b/>
          <w:color w:val="333333"/>
          <w:lang w:val="ro-RO"/>
        </w:rPr>
        <w:t xml:space="preserve"> </w:t>
      </w:r>
      <w:r w:rsidRPr="00F31E0E">
        <w:rPr>
          <w:rFonts w:ascii="Arial" w:hAnsi="Arial" w:cs="Arial"/>
          <w:color w:val="333333"/>
          <w:lang w:val="ro-RO"/>
        </w:rPr>
        <w:t>Ședința de consiliu local a fost convocată în conformitate cu Hotărârea de Consil</w:t>
      </w:r>
      <w:r w:rsidR="005162E3" w:rsidRPr="00F31E0E">
        <w:rPr>
          <w:rFonts w:ascii="Arial" w:hAnsi="Arial" w:cs="Arial"/>
          <w:color w:val="333333"/>
          <w:lang w:val="ro-RO"/>
        </w:rPr>
        <w:t>iu Local N</w:t>
      </w:r>
      <w:r w:rsidR="00F550EA" w:rsidRPr="00F31E0E">
        <w:rPr>
          <w:rFonts w:ascii="Arial" w:hAnsi="Arial" w:cs="Arial"/>
          <w:color w:val="333333"/>
          <w:lang w:val="ro-RO"/>
        </w:rPr>
        <w:t>r.</w:t>
      </w:r>
      <w:r w:rsidR="005162E3" w:rsidRPr="00F31E0E">
        <w:rPr>
          <w:rFonts w:ascii="Arial" w:hAnsi="Arial" w:cs="Arial"/>
          <w:color w:val="333333"/>
          <w:lang w:val="ro-RO"/>
        </w:rPr>
        <w:t xml:space="preserve"> </w:t>
      </w:r>
      <w:r w:rsidR="00F550EA" w:rsidRPr="00F31E0E">
        <w:rPr>
          <w:rFonts w:ascii="Arial" w:hAnsi="Arial" w:cs="Arial"/>
          <w:color w:val="333333"/>
          <w:lang w:val="ro-RO"/>
        </w:rPr>
        <w:t xml:space="preserve">47/2020 hotărâre </w:t>
      </w:r>
      <w:r w:rsidR="00F550EA" w:rsidRPr="00F31E0E">
        <w:rPr>
          <w:rFonts w:ascii="Arial" w:hAnsi="Arial" w:cs="Arial"/>
          <w:color w:val="000000"/>
          <w:lang w:val="ro-RO"/>
        </w:rPr>
        <w:t>privind modificarea și c</w:t>
      </w:r>
      <w:r w:rsidR="005162E3" w:rsidRPr="00F31E0E">
        <w:rPr>
          <w:rFonts w:ascii="Arial" w:hAnsi="Arial" w:cs="Arial"/>
          <w:color w:val="000000"/>
          <w:lang w:val="ro-RO"/>
        </w:rPr>
        <w:t>ompletarea Anexei la Hotărârea N</w:t>
      </w:r>
      <w:r w:rsidR="00F550EA" w:rsidRPr="00F31E0E">
        <w:rPr>
          <w:rFonts w:ascii="Arial" w:hAnsi="Arial" w:cs="Arial"/>
          <w:color w:val="000000"/>
          <w:lang w:val="ro-RO"/>
        </w:rPr>
        <w:t>r.</w:t>
      </w:r>
      <w:r w:rsidR="005162E3" w:rsidRPr="00F31E0E">
        <w:rPr>
          <w:rFonts w:ascii="Arial" w:hAnsi="Arial" w:cs="Arial"/>
          <w:color w:val="000000"/>
          <w:lang w:val="ro-RO"/>
        </w:rPr>
        <w:t xml:space="preserve"> </w:t>
      </w:r>
      <w:r w:rsidR="00F550EA" w:rsidRPr="00F31E0E">
        <w:rPr>
          <w:rFonts w:ascii="Arial" w:hAnsi="Arial" w:cs="Arial"/>
          <w:color w:val="000000"/>
          <w:lang w:val="ro-RO"/>
        </w:rPr>
        <w:t>114 din 26 septembri</w:t>
      </w:r>
      <w:r w:rsidR="00916225">
        <w:rPr>
          <w:rFonts w:ascii="Arial" w:hAnsi="Arial" w:cs="Arial"/>
          <w:color w:val="000000"/>
          <w:lang w:val="ro-RO"/>
        </w:rPr>
        <w:t>e</w:t>
      </w:r>
      <w:r w:rsidR="00F550EA" w:rsidRPr="00F31E0E">
        <w:rPr>
          <w:rFonts w:ascii="Arial" w:hAnsi="Arial" w:cs="Arial"/>
          <w:color w:val="000000"/>
          <w:lang w:val="ro-RO"/>
        </w:rPr>
        <w:t xml:space="preserve"> 2019  referitoare la Regulamentului de organizare și func</w:t>
      </w:r>
      <w:r w:rsidR="005162E3" w:rsidRPr="00F31E0E">
        <w:rPr>
          <w:rFonts w:ascii="Arial" w:hAnsi="Arial" w:cs="Arial"/>
          <w:color w:val="000000"/>
          <w:lang w:val="ro-RO"/>
        </w:rPr>
        <w:t>ționare a Consiliului local al M</w:t>
      </w:r>
      <w:r w:rsidR="00F550EA" w:rsidRPr="00F31E0E">
        <w:rPr>
          <w:rFonts w:ascii="Arial" w:hAnsi="Arial" w:cs="Arial"/>
          <w:color w:val="000000"/>
          <w:lang w:val="ro-RO"/>
        </w:rPr>
        <w:t>unicipiului Dej.</w:t>
      </w:r>
      <w:r w:rsidR="00F550EA" w:rsidRPr="00F31E0E">
        <w:rPr>
          <w:rFonts w:ascii="Arial" w:hAnsi="Arial" w:cs="Arial"/>
          <w:lang w:val="ro-RO"/>
        </w:rPr>
        <w:t xml:space="preserve"> În conformitate cu art.</w:t>
      </w:r>
      <w:r w:rsidR="005162E3" w:rsidRPr="00F31E0E">
        <w:rPr>
          <w:rFonts w:ascii="Arial" w:hAnsi="Arial" w:cs="Arial"/>
          <w:lang w:val="ro-RO"/>
        </w:rPr>
        <w:t xml:space="preserve"> </w:t>
      </w:r>
      <w:r w:rsidR="00F550EA" w:rsidRPr="00F31E0E">
        <w:rPr>
          <w:rFonts w:ascii="Arial" w:hAnsi="Arial" w:cs="Arial"/>
          <w:lang w:val="ro-RO"/>
        </w:rPr>
        <w:t>3 în  situații excepționale, constatate de către autoritățile abilitate, precum epidemii, pandemii, fenomene naturale extreme, cutremure, acte de terorism și alte situații similare, ședințele consiliului local se pot desfășura prin mijloace electronice, printr-o platformă on-line de videoconferință, cu respectarea procedurii prevăzute la art. 24.</w:t>
      </w:r>
      <w:r w:rsidR="005162E3" w:rsidRPr="00F31E0E">
        <w:rPr>
          <w:rFonts w:ascii="Arial" w:hAnsi="Arial" w:cs="Arial"/>
          <w:lang w:val="ro-RO"/>
        </w:rPr>
        <w:t xml:space="preserve"> În prezent am avut îmbolnăviri cu Covid în P</w:t>
      </w:r>
      <w:r w:rsidR="00F550EA" w:rsidRPr="00F31E0E">
        <w:rPr>
          <w:rFonts w:ascii="Arial" w:hAnsi="Arial" w:cs="Arial"/>
          <w:lang w:val="ro-RO"/>
        </w:rPr>
        <w:t>rimăria Dej,</w:t>
      </w:r>
      <w:r w:rsidR="005162E3" w:rsidRPr="00F31E0E">
        <w:rPr>
          <w:rFonts w:ascii="Arial" w:hAnsi="Arial" w:cs="Arial"/>
          <w:lang w:val="ro-RO"/>
        </w:rPr>
        <w:t xml:space="preserve"> </w:t>
      </w:r>
      <w:r w:rsidR="00F550EA" w:rsidRPr="00F31E0E">
        <w:rPr>
          <w:rFonts w:ascii="Arial" w:hAnsi="Arial" w:cs="Arial"/>
          <w:lang w:val="ro-RO"/>
        </w:rPr>
        <w:t>săptămânal</w:t>
      </w:r>
      <w:r w:rsidR="005162E3" w:rsidRPr="00F31E0E">
        <w:rPr>
          <w:rFonts w:ascii="Arial" w:hAnsi="Arial" w:cs="Arial"/>
          <w:lang w:val="ro-RO"/>
        </w:rPr>
        <w:t>,</w:t>
      </w:r>
      <w:r w:rsidR="00F550EA" w:rsidRPr="00F31E0E">
        <w:rPr>
          <w:rFonts w:ascii="Arial" w:hAnsi="Arial" w:cs="Arial"/>
          <w:lang w:val="ro-RO"/>
        </w:rPr>
        <w:t xml:space="preserve"> motiv pentru care am considerat că este oportun, cu acordul majorității consilierilor locali să ținem ședința on-line</w:t>
      </w:r>
      <w:r w:rsidR="00454E43">
        <w:rPr>
          <w:rFonts w:ascii="Arial" w:hAnsi="Arial" w:cs="Arial"/>
          <w:lang w:val="ro-RO"/>
        </w:rPr>
        <w:t>.</w:t>
      </w:r>
    </w:p>
    <w:p w:rsidR="00737E82" w:rsidRDefault="00F31E0E" w:rsidP="00737E82">
      <w:pPr>
        <w:pStyle w:val="NormalWeb"/>
        <w:spacing w:after="300"/>
        <w:ind w:firstLine="708"/>
        <w:jc w:val="both"/>
        <w:rPr>
          <w:rFonts w:ascii="Arial" w:eastAsia="Calibri" w:hAnsi="Arial" w:cs="Arial"/>
          <w:b/>
          <w:bCs/>
          <w:iCs/>
          <w:color w:val="000000"/>
          <w:lang w:val="ro-RO"/>
        </w:rPr>
      </w:pPr>
      <w:r w:rsidRPr="00F31E0E">
        <w:rPr>
          <w:rFonts w:ascii="Arial" w:hAnsi="Arial" w:cs="Arial"/>
          <w:b/>
          <w:u w:val="single"/>
          <w:lang w:val="ro-RO"/>
        </w:rPr>
        <w:t xml:space="preserve"> </w:t>
      </w:r>
      <w:r w:rsidR="008F36F6" w:rsidRPr="00F31E0E">
        <w:rPr>
          <w:rFonts w:ascii="Arial" w:hAnsi="Arial" w:cs="Arial"/>
          <w:b/>
          <w:color w:val="333333"/>
          <w:u w:val="single"/>
          <w:lang w:val="ro-RO"/>
        </w:rPr>
        <w:t>Punctul 1.</w:t>
      </w:r>
      <w:r w:rsidR="008F36F6" w:rsidRPr="00F31E0E">
        <w:rPr>
          <w:rFonts w:ascii="Arial" w:hAnsi="Arial" w:cs="Arial"/>
          <w:b/>
          <w:color w:val="333333"/>
          <w:lang w:val="ro-RO"/>
        </w:rPr>
        <w:t xml:space="preserve"> </w:t>
      </w:r>
      <w:r w:rsidR="00EA2397" w:rsidRPr="00F31E0E">
        <w:rPr>
          <w:rFonts w:ascii="Arial" w:eastAsia="Calibri" w:hAnsi="Arial" w:cs="Arial"/>
          <w:b/>
          <w:bCs/>
          <w:iCs/>
          <w:color w:val="000000"/>
          <w:lang w:val="ro-RO"/>
        </w:rPr>
        <w:t>Proiect de hotărâre privind darea în administrarea Școlii gimnaziale ”Avram Iancu” Dej, a imobilului Școala gimnazială Nr. 5, proprietatea publică a Municipiului Dej, în care își desfășoară activitatea unitatea de învățământ preuniversitar</w:t>
      </w:r>
      <w:r w:rsidR="00864F85" w:rsidRPr="00F31E0E">
        <w:rPr>
          <w:rFonts w:ascii="Arial" w:eastAsia="Calibri" w:hAnsi="Arial" w:cs="Arial"/>
          <w:b/>
          <w:bCs/>
          <w:iCs/>
          <w:color w:val="000000"/>
          <w:lang w:val="ro-RO"/>
        </w:rPr>
        <w:t>.</w:t>
      </w:r>
    </w:p>
    <w:p w:rsidR="00737E82" w:rsidRDefault="002F6753" w:rsidP="00737E82">
      <w:pPr>
        <w:pStyle w:val="NormalWeb"/>
        <w:ind w:firstLine="708"/>
        <w:jc w:val="both"/>
        <w:rPr>
          <w:rFonts w:ascii="Arial" w:eastAsia="Calibri" w:hAnsi="Arial" w:cs="Arial"/>
          <w:bCs/>
          <w:iCs/>
          <w:color w:val="000000"/>
        </w:rPr>
      </w:pPr>
      <w:r w:rsidRPr="00F31E0E">
        <w:rPr>
          <w:rFonts w:ascii="Arial" w:eastAsia="Calibri" w:hAnsi="Arial" w:cs="Arial"/>
          <w:b/>
          <w:bCs/>
          <w:iCs/>
          <w:color w:val="000000"/>
          <w:u w:val="single"/>
          <w:lang w:val="ro-RO"/>
        </w:rPr>
        <w:t>Domnul primar Morar Costan:</w:t>
      </w:r>
      <w:r w:rsidR="005162E3" w:rsidRPr="00F31E0E">
        <w:rPr>
          <w:rFonts w:ascii="Arial" w:eastAsia="Calibri" w:hAnsi="Arial" w:cs="Arial"/>
          <w:b/>
          <w:bCs/>
          <w:iCs/>
          <w:color w:val="000000"/>
          <w:u w:val="single"/>
          <w:lang w:val="ro-RO"/>
        </w:rPr>
        <w:t xml:space="preserve"> </w:t>
      </w:r>
      <w:r w:rsidRPr="00F31E0E">
        <w:rPr>
          <w:rFonts w:ascii="Arial" w:eastAsia="Calibri" w:hAnsi="Arial" w:cs="Arial"/>
          <w:bCs/>
          <w:iCs/>
          <w:color w:val="000000"/>
          <w:lang w:val="ro-RO"/>
        </w:rPr>
        <w:t>Proiectul de hot</w:t>
      </w:r>
      <w:r w:rsidR="005162E3" w:rsidRPr="00F31E0E">
        <w:rPr>
          <w:rFonts w:ascii="Arial" w:eastAsia="Calibri" w:hAnsi="Arial" w:cs="Arial"/>
          <w:bCs/>
          <w:iCs/>
          <w:color w:val="000000"/>
          <w:lang w:val="ro-RO"/>
        </w:rPr>
        <w:t>ărâ</w:t>
      </w:r>
      <w:r w:rsidRPr="00F31E0E">
        <w:rPr>
          <w:rFonts w:ascii="Arial" w:eastAsia="Calibri" w:hAnsi="Arial" w:cs="Arial"/>
          <w:bCs/>
          <w:iCs/>
          <w:color w:val="000000"/>
          <w:lang w:val="ro-RO"/>
        </w:rPr>
        <w:t>re se referă la darea în administrare</w:t>
      </w:r>
      <w:r w:rsidR="00E95551" w:rsidRPr="00F31E0E">
        <w:rPr>
          <w:rFonts w:ascii="Arial" w:eastAsia="Calibri" w:hAnsi="Arial" w:cs="Arial"/>
          <w:bCs/>
          <w:iCs/>
          <w:color w:val="000000"/>
          <w:lang w:val="ro-RO"/>
        </w:rPr>
        <w:t xml:space="preserve">a Școlii </w:t>
      </w:r>
      <w:r w:rsidR="00F31E0E" w:rsidRPr="00F31E0E">
        <w:rPr>
          <w:rFonts w:ascii="Arial" w:eastAsia="Calibri" w:hAnsi="Arial" w:cs="Arial"/>
          <w:bCs/>
          <w:iCs/>
          <w:color w:val="000000"/>
          <w:lang w:val="ro-RO"/>
        </w:rPr>
        <w:t>”</w:t>
      </w:r>
      <w:r w:rsidR="00E95551" w:rsidRPr="00F31E0E">
        <w:rPr>
          <w:rFonts w:ascii="Arial" w:eastAsia="Calibri" w:hAnsi="Arial" w:cs="Arial"/>
          <w:bCs/>
          <w:iCs/>
          <w:color w:val="000000"/>
          <w:lang w:val="ro-RO"/>
        </w:rPr>
        <w:t>Avram Iancu</w:t>
      </w:r>
      <w:r w:rsidR="00F31E0E" w:rsidRPr="00F31E0E">
        <w:rPr>
          <w:rFonts w:ascii="Arial" w:eastAsia="Calibri" w:hAnsi="Arial" w:cs="Arial"/>
          <w:bCs/>
          <w:iCs/>
          <w:color w:val="000000"/>
          <w:lang w:val="ro-RO"/>
        </w:rPr>
        <w:t>”</w:t>
      </w:r>
      <w:r w:rsidR="00E95551" w:rsidRPr="00F31E0E">
        <w:rPr>
          <w:rFonts w:ascii="Arial" w:eastAsia="Calibri" w:hAnsi="Arial" w:cs="Arial"/>
          <w:bCs/>
          <w:iCs/>
          <w:color w:val="000000"/>
          <w:lang w:val="ro-RO"/>
        </w:rPr>
        <w:t xml:space="preserve"> Dej a</w:t>
      </w:r>
      <w:r w:rsidR="00F31E0E" w:rsidRPr="00F31E0E">
        <w:rPr>
          <w:rFonts w:ascii="Arial" w:eastAsia="Calibri" w:hAnsi="Arial" w:cs="Arial"/>
          <w:bCs/>
          <w:iCs/>
          <w:color w:val="000000"/>
          <w:lang w:val="ro-RO"/>
        </w:rPr>
        <w:t xml:space="preserve"> imobilului Școală  Gimnazială N</w:t>
      </w:r>
      <w:r w:rsidR="00E95551" w:rsidRPr="00F31E0E">
        <w:rPr>
          <w:rFonts w:ascii="Arial" w:eastAsia="Calibri" w:hAnsi="Arial" w:cs="Arial"/>
          <w:bCs/>
          <w:iCs/>
          <w:color w:val="000000"/>
          <w:lang w:val="ro-RO"/>
        </w:rPr>
        <w:t>r.5 . proprietatea publică a Municipiului Dej.</w:t>
      </w:r>
      <w:r w:rsidR="00F31E0E" w:rsidRPr="00F31E0E">
        <w:rPr>
          <w:rFonts w:ascii="Arial" w:eastAsia="Calibri" w:hAnsi="Arial" w:cs="Arial"/>
          <w:bCs/>
          <w:iCs/>
          <w:color w:val="000000"/>
          <w:lang w:val="ro-RO"/>
        </w:rPr>
        <w:t xml:space="preserve"> </w:t>
      </w:r>
      <w:r w:rsidR="00E95551" w:rsidRPr="00F31E0E">
        <w:rPr>
          <w:rFonts w:ascii="Arial" w:eastAsia="Calibri" w:hAnsi="Arial" w:cs="Arial"/>
          <w:bCs/>
          <w:iCs/>
          <w:color w:val="000000"/>
          <w:lang w:val="ro-RO"/>
        </w:rPr>
        <w:t xml:space="preserve">Acest corp de clădire </w:t>
      </w:r>
      <w:r w:rsidR="00F31E0E" w:rsidRPr="00F31E0E">
        <w:rPr>
          <w:rFonts w:ascii="Arial" w:eastAsia="Calibri" w:hAnsi="Arial" w:cs="Arial"/>
          <w:bCs/>
          <w:iCs/>
          <w:color w:val="000000"/>
          <w:lang w:val="ro-RO"/>
        </w:rPr>
        <w:t>este complementar la Corpul A (Strada Mărăști</w:t>
      </w:r>
      <w:r w:rsidR="00E95551" w:rsidRPr="00F31E0E">
        <w:rPr>
          <w:rFonts w:ascii="Arial" w:eastAsia="Calibri" w:hAnsi="Arial" w:cs="Arial"/>
          <w:bCs/>
          <w:iCs/>
          <w:color w:val="000000"/>
          <w:lang w:val="ro-RO"/>
        </w:rPr>
        <w:t>) și corpul B</w:t>
      </w:r>
      <w:r w:rsidR="006C043A">
        <w:rPr>
          <w:rFonts w:ascii="Arial" w:eastAsia="Calibri" w:hAnsi="Arial" w:cs="Arial"/>
          <w:bCs/>
          <w:iCs/>
          <w:color w:val="000000"/>
          <w:lang w:val="ro-RO"/>
        </w:rPr>
        <w:t xml:space="preserve"> (S</w:t>
      </w:r>
      <w:r w:rsidR="00E95551" w:rsidRPr="00F31E0E">
        <w:rPr>
          <w:rFonts w:ascii="Arial" w:eastAsia="Calibri" w:hAnsi="Arial" w:cs="Arial"/>
          <w:bCs/>
          <w:iCs/>
          <w:color w:val="000000"/>
          <w:lang w:val="ro-RO"/>
        </w:rPr>
        <w:t>trada Aurora</w:t>
      </w:r>
      <w:r w:rsidR="00916225">
        <w:rPr>
          <w:rFonts w:ascii="Arial" w:eastAsia="Calibri" w:hAnsi="Arial" w:cs="Arial"/>
          <w:bCs/>
          <w:iCs/>
          <w:color w:val="000000"/>
          <w:lang w:val="ro-RO"/>
        </w:rPr>
        <w:t>.</w:t>
      </w:r>
      <w:r w:rsidR="00F31E0E" w:rsidRPr="00F31E0E">
        <w:rPr>
          <w:rFonts w:eastAsiaTheme="minorHAnsi"/>
          <w:sz w:val="32"/>
          <w:szCs w:val="32"/>
          <w:lang w:val="ro-RO" w:eastAsia="en-US"/>
        </w:rPr>
        <w:t xml:space="preserve"> </w:t>
      </w:r>
      <w:r w:rsidR="00F31E0E" w:rsidRPr="00F31E0E">
        <w:rPr>
          <w:rFonts w:ascii="Arial" w:hAnsi="Arial" w:cs="Arial"/>
          <w:bCs/>
          <w:iCs/>
          <w:color w:val="000000"/>
        </w:rPr>
        <w:t>Așa cum am procedat și cu alte instituții de învățământ prin predarea în administrare a spațiilor care le utilizează</w:t>
      </w:r>
      <w:r w:rsidR="00F31E0E">
        <w:rPr>
          <w:rFonts w:ascii="Arial" w:hAnsi="Arial" w:cs="Arial"/>
          <w:bCs/>
          <w:iCs/>
          <w:color w:val="000000"/>
        </w:rPr>
        <w:t xml:space="preserve">. </w:t>
      </w:r>
      <w:r w:rsidR="00F31E0E" w:rsidRPr="00F31E0E">
        <w:rPr>
          <w:rFonts w:ascii="Arial" w:eastAsia="Calibri" w:hAnsi="Arial" w:cs="Arial"/>
          <w:bCs/>
          <w:iCs/>
          <w:color w:val="000000"/>
        </w:rPr>
        <w:t>Se predă în administrare:</w:t>
      </w:r>
      <w:r w:rsidR="00F31E0E">
        <w:rPr>
          <w:rFonts w:ascii="Arial" w:eastAsia="Calibri" w:hAnsi="Arial" w:cs="Arial"/>
          <w:bCs/>
          <w:iCs/>
          <w:color w:val="000000"/>
        </w:rPr>
        <w:t xml:space="preserve"> </w:t>
      </w:r>
    </w:p>
    <w:p w:rsidR="00737E82" w:rsidRDefault="00F31E0E" w:rsidP="00737E82">
      <w:pPr>
        <w:pStyle w:val="NormalWeb"/>
        <w:ind w:firstLine="708"/>
        <w:jc w:val="both"/>
        <w:rPr>
          <w:rFonts w:ascii="Arial" w:eastAsia="Calibri" w:hAnsi="Arial" w:cs="Arial"/>
          <w:bCs/>
          <w:iCs/>
          <w:color w:val="000000"/>
        </w:rPr>
      </w:pPr>
      <w:r w:rsidRPr="00F31E0E">
        <w:rPr>
          <w:rFonts w:ascii="Arial" w:eastAsia="Calibri" w:hAnsi="Arial" w:cs="Arial"/>
          <w:bCs/>
          <w:iCs/>
          <w:color w:val="000000"/>
        </w:rPr>
        <w:t>Corp 1</w:t>
      </w:r>
      <w:r w:rsidR="006C043A">
        <w:rPr>
          <w:rFonts w:ascii="Arial" w:eastAsia="Calibri" w:hAnsi="Arial" w:cs="Arial"/>
          <w:bCs/>
          <w:iCs/>
          <w:color w:val="000000"/>
        </w:rPr>
        <w:t xml:space="preserve"> </w:t>
      </w:r>
      <w:r w:rsidRPr="00F31E0E">
        <w:rPr>
          <w:rFonts w:ascii="Arial" w:eastAsia="Calibri" w:hAnsi="Arial" w:cs="Arial"/>
          <w:bCs/>
          <w:iCs/>
          <w:color w:val="000000"/>
        </w:rPr>
        <w:t>- clădire școală</w:t>
      </w:r>
      <w:r w:rsidR="006C043A">
        <w:rPr>
          <w:rFonts w:ascii="Arial" w:eastAsia="Calibri" w:hAnsi="Arial" w:cs="Arial"/>
          <w:bCs/>
          <w:iCs/>
          <w:color w:val="000000"/>
        </w:rPr>
        <w:t>:</w:t>
      </w:r>
      <w:r w:rsidR="00737E82">
        <w:rPr>
          <w:rFonts w:ascii="Arial" w:eastAsia="Calibri" w:hAnsi="Arial" w:cs="Arial"/>
          <w:bCs/>
          <w:iCs/>
          <w:color w:val="000000"/>
        </w:rPr>
        <w:t xml:space="preserve"> </w:t>
      </w:r>
    </w:p>
    <w:p w:rsidR="00737E82"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Suprafață 577 m</w:t>
      </w:r>
      <w:r w:rsidR="00737E82">
        <w:rPr>
          <w:rFonts w:ascii="Arial" w:eastAsia="Calibri" w:hAnsi="Arial" w:cs="Arial"/>
          <w:bCs/>
          <w:iCs/>
          <w:color w:val="000000"/>
        </w:rPr>
        <w:t>.</w:t>
      </w:r>
      <w:r w:rsidRPr="00F31E0E">
        <w:rPr>
          <w:rFonts w:ascii="Arial" w:eastAsia="Calibri" w:hAnsi="Arial" w:cs="Arial"/>
          <w:bCs/>
          <w:iCs/>
          <w:color w:val="000000"/>
        </w:rPr>
        <w:t>p</w:t>
      </w:r>
      <w:r w:rsidR="00737E82">
        <w:rPr>
          <w:rFonts w:ascii="Arial" w:eastAsia="Calibri" w:hAnsi="Arial" w:cs="Arial"/>
          <w:bCs/>
          <w:iCs/>
          <w:color w:val="000000"/>
        </w:rPr>
        <w:t>.</w:t>
      </w:r>
      <w:r w:rsidRPr="00F31E0E">
        <w:rPr>
          <w:rFonts w:ascii="Arial" w:eastAsia="Calibri" w:hAnsi="Arial" w:cs="Arial"/>
          <w:bCs/>
          <w:iCs/>
          <w:color w:val="000000"/>
        </w:rPr>
        <w:t>, suprafață desfășurată 2</w:t>
      </w:r>
      <w:r w:rsidR="00737E82">
        <w:rPr>
          <w:rFonts w:ascii="Arial" w:eastAsia="Calibri" w:hAnsi="Arial" w:cs="Arial"/>
          <w:bCs/>
          <w:iCs/>
          <w:color w:val="000000"/>
        </w:rPr>
        <w:t>.</w:t>
      </w:r>
      <w:r w:rsidRPr="00F31E0E">
        <w:rPr>
          <w:rFonts w:ascii="Arial" w:eastAsia="Calibri" w:hAnsi="Arial" w:cs="Arial"/>
          <w:bCs/>
          <w:iCs/>
          <w:color w:val="000000"/>
        </w:rPr>
        <w:t>885 m</w:t>
      </w:r>
      <w:r w:rsidR="00737E82">
        <w:rPr>
          <w:rFonts w:ascii="Arial" w:eastAsia="Calibri" w:hAnsi="Arial" w:cs="Arial"/>
          <w:bCs/>
          <w:iCs/>
          <w:color w:val="000000"/>
        </w:rPr>
        <w:t>.</w:t>
      </w:r>
      <w:r w:rsidRPr="00F31E0E">
        <w:rPr>
          <w:rFonts w:ascii="Arial" w:eastAsia="Calibri" w:hAnsi="Arial" w:cs="Arial"/>
          <w:bCs/>
          <w:iCs/>
          <w:color w:val="000000"/>
        </w:rPr>
        <w:t>p</w:t>
      </w:r>
      <w:r w:rsidR="00737E82">
        <w:rPr>
          <w:rFonts w:ascii="Arial" w:eastAsia="Calibri" w:hAnsi="Arial" w:cs="Arial"/>
          <w:bCs/>
          <w:iCs/>
          <w:color w:val="000000"/>
        </w:rPr>
        <w:t>.</w:t>
      </w:r>
    </w:p>
    <w:p w:rsidR="00F31E0E" w:rsidRPr="00F31E0E"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Clădire compusă din demisol, parter+4 etaje</w:t>
      </w:r>
    </w:p>
    <w:p w:rsidR="00F31E0E" w:rsidRPr="00F31E0E"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Anul construcției</w:t>
      </w:r>
      <w:r>
        <w:rPr>
          <w:rFonts w:ascii="Arial" w:eastAsia="Calibri" w:hAnsi="Arial" w:cs="Arial"/>
          <w:bCs/>
          <w:iCs/>
          <w:color w:val="000000"/>
        </w:rPr>
        <w:t xml:space="preserve"> -</w:t>
      </w:r>
      <w:r w:rsidRPr="00F31E0E">
        <w:rPr>
          <w:rFonts w:ascii="Arial" w:eastAsia="Calibri" w:hAnsi="Arial" w:cs="Arial"/>
          <w:bCs/>
          <w:iCs/>
          <w:color w:val="000000"/>
        </w:rPr>
        <w:t xml:space="preserve"> 1982</w:t>
      </w:r>
    </w:p>
    <w:p w:rsidR="00F31E0E" w:rsidRPr="00F31E0E"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 xml:space="preserve">Valoare </w:t>
      </w:r>
      <w:r w:rsidR="00737E82">
        <w:rPr>
          <w:rFonts w:ascii="Arial" w:eastAsia="Calibri" w:hAnsi="Arial" w:cs="Arial"/>
          <w:bCs/>
          <w:iCs/>
          <w:color w:val="000000"/>
        </w:rPr>
        <w:t>inventor -</w:t>
      </w:r>
      <w:r w:rsidRPr="00F31E0E">
        <w:rPr>
          <w:rFonts w:ascii="Arial" w:eastAsia="Calibri" w:hAnsi="Arial" w:cs="Arial"/>
          <w:bCs/>
          <w:iCs/>
          <w:color w:val="000000"/>
        </w:rPr>
        <w:t xml:space="preserve"> 835 392 lei</w:t>
      </w:r>
    </w:p>
    <w:p w:rsidR="00F31E0E" w:rsidRPr="00F31E0E" w:rsidRDefault="00F31E0E" w:rsidP="00737E82">
      <w:pPr>
        <w:pStyle w:val="NormalWeb"/>
        <w:ind w:firstLine="708"/>
        <w:jc w:val="both"/>
        <w:rPr>
          <w:rFonts w:ascii="Arial" w:eastAsia="Calibri" w:hAnsi="Arial" w:cs="Arial"/>
          <w:bCs/>
          <w:iCs/>
          <w:color w:val="000000"/>
        </w:rPr>
      </w:pPr>
      <w:r w:rsidRPr="00F31E0E">
        <w:rPr>
          <w:rFonts w:ascii="Arial" w:eastAsia="Calibri" w:hAnsi="Arial" w:cs="Arial"/>
          <w:bCs/>
          <w:iCs/>
          <w:color w:val="000000"/>
        </w:rPr>
        <w:t>Corp 2 – anexă cu destinație vestiar</w:t>
      </w:r>
      <w:r w:rsidR="006C043A">
        <w:rPr>
          <w:rFonts w:ascii="Arial" w:eastAsia="Calibri" w:hAnsi="Arial" w:cs="Arial"/>
          <w:bCs/>
          <w:iCs/>
          <w:color w:val="000000"/>
        </w:rPr>
        <w:t>:</w:t>
      </w:r>
    </w:p>
    <w:p w:rsidR="00F31E0E" w:rsidRPr="00F31E0E" w:rsidRDefault="006C043A" w:rsidP="00737E82">
      <w:pPr>
        <w:pStyle w:val="NormalWeb"/>
        <w:jc w:val="both"/>
        <w:rPr>
          <w:rFonts w:ascii="Arial" w:eastAsia="Calibri" w:hAnsi="Arial" w:cs="Arial"/>
          <w:bCs/>
          <w:iCs/>
          <w:color w:val="000000"/>
        </w:rPr>
      </w:pPr>
      <w:r>
        <w:rPr>
          <w:rFonts w:ascii="Arial" w:eastAsia="Calibri" w:hAnsi="Arial" w:cs="Arial"/>
          <w:bCs/>
          <w:iCs/>
          <w:color w:val="000000"/>
        </w:rPr>
        <w:t>Suprafața construită</w:t>
      </w:r>
      <w:r w:rsidR="00F31E0E" w:rsidRPr="00F31E0E">
        <w:rPr>
          <w:rFonts w:ascii="Arial" w:eastAsia="Calibri" w:hAnsi="Arial" w:cs="Arial"/>
          <w:bCs/>
          <w:iCs/>
          <w:color w:val="000000"/>
        </w:rPr>
        <w:t xml:space="preserve"> </w:t>
      </w:r>
      <w:r>
        <w:rPr>
          <w:rFonts w:ascii="Arial" w:eastAsia="Calibri" w:hAnsi="Arial" w:cs="Arial"/>
          <w:bCs/>
          <w:iCs/>
          <w:color w:val="000000"/>
        </w:rPr>
        <w:t xml:space="preserve">- </w:t>
      </w:r>
      <w:r w:rsidR="00F31E0E" w:rsidRPr="00F31E0E">
        <w:rPr>
          <w:rFonts w:ascii="Arial" w:eastAsia="Calibri" w:hAnsi="Arial" w:cs="Arial"/>
          <w:bCs/>
          <w:iCs/>
          <w:color w:val="000000"/>
        </w:rPr>
        <w:t>294 m</w:t>
      </w:r>
      <w:r w:rsidR="00737E82">
        <w:rPr>
          <w:rFonts w:ascii="Arial" w:eastAsia="Calibri" w:hAnsi="Arial" w:cs="Arial"/>
          <w:bCs/>
          <w:iCs/>
          <w:color w:val="000000"/>
        </w:rPr>
        <w:t>.</w:t>
      </w:r>
      <w:r w:rsidR="00F31E0E" w:rsidRPr="00F31E0E">
        <w:rPr>
          <w:rFonts w:ascii="Arial" w:eastAsia="Calibri" w:hAnsi="Arial" w:cs="Arial"/>
          <w:bCs/>
          <w:iCs/>
          <w:color w:val="000000"/>
        </w:rPr>
        <w:t>p</w:t>
      </w:r>
      <w:r w:rsidR="00737E82">
        <w:rPr>
          <w:rFonts w:ascii="Arial" w:eastAsia="Calibri" w:hAnsi="Arial" w:cs="Arial"/>
          <w:bCs/>
          <w:iCs/>
          <w:color w:val="000000"/>
        </w:rPr>
        <w:t>.</w:t>
      </w:r>
    </w:p>
    <w:p w:rsidR="00F31E0E" w:rsidRPr="00F31E0E"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 xml:space="preserve">An construcție </w:t>
      </w:r>
      <w:r>
        <w:rPr>
          <w:rFonts w:ascii="Arial" w:eastAsia="Calibri" w:hAnsi="Arial" w:cs="Arial"/>
          <w:bCs/>
          <w:iCs/>
          <w:color w:val="000000"/>
        </w:rPr>
        <w:t xml:space="preserve">- </w:t>
      </w:r>
      <w:r w:rsidRPr="00F31E0E">
        <w:rPr>
          <w:rFonts w:ascii="Arial" w:eastAsia="Calibri" w:hAnsi="Arial" w:cs="Arial"/>
          <w:bCs/>
          <w:iCs/>
          <w:color w:val="000000"/>
        </w:rPr>
        <w:t xml:space="preserve">2017 </w:t>
      </w:r>
    </w:p>
    <w:p w:rsidR="00F31E0E" w:rsidRPr="00F31E0E"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 xml:space="preserve">Valoare inventar </w:t>
      </w:r>
      <w:r w:rsidR="006C043A">
        <w:rPr>
          <w:rFonts w:ascii="Arial" w:eastAsia="Calibri" w:hAnsi="Arial" w:cs="Arial"/>
          <w:bCs/>
          <w:iCs/>
          <w:color w:val="000000"/>
        </w:rPr>
        <w:t xml:space="preserve"> </w:t>
      </w:r>
      <w:r w:rsidRPr="00F31E0E">
        <w:rPr>
          <w:rFonts w:ascii="Arial" w:eastAsia="Calibri" w:hAnsi="Arial" w:cs="Arial"/>
          <w:bCs/>
          <w:iCs/>
          <w:color w:val="000000"/>
        </w:rPr>
        <w:t>9</w:t>
      </w:r>
      <w:r w:rsidR="00737E82">
        <w:rPr>
          <w:rFonts w:ascii="Arial" w:eastAsia="Calibri" w:hAnsi="Arial" w:cs="Arial"/>
          <w:bCs/>
          <w:iCs/>
          <w:color w:val="000000"/>
        </w:rPr>
        <w:t>.</w:t>
      </w:r>
      <w:r w:rsidRPr="00F31E0E">
        <w:rPr>
          <w:rFonts w:ascii="Arial" w:eastAsia="Calibri" w:hAnsi="Arial" w:cs="Arial"/>
          <w:bCs/>
          <w:iCs/>
          <w:color w:val="000000"/>
        </w:rPr>
        <w:t>500 lei</w:t>
      </w:r>
    </w:p>
    <w:p w:rsidR="00F31E0E" w:rsidRPr="00F31E0E"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Teren de sport</w:t>
      </w:r>
      <w:r w:rsidR="006C043A">
        <w:rPr>
          <w:rFonts w:ascii="Arial" w:eastAsia="Calibri" w:hAnsi="Arial" w:cs="Arial"/>
          <w:bCs/>
          <w:iCs/>
          <w:color w:val="000000"/>
        </w:rPr>
        <w:t>:</w:t>
      </w:r>
    </w:p>
    <w:p w:rsidR="00F31E0E" w:rsidRPr="00F31E0E"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 xml:space="preserve">Suprafață </w:t>
      </w:r>
      <w:r w:rsidR="006C043A">
        <w:rPr>
          <w:rFonts w:ascii="Arial" w:eastAsia="Calibri" w:hAnsi="Arial" w:cs="Arial"/>
          <w:bCs/>
          <w:iCs/>
          <w:color w:val="000000"/>
        </w:rPr>
        <w:t xml:space="preserve">- </w:t>
      </w:r>
      <w:r w:rsidRPr="00F31E0E">
        <w:rPr>
          <w:rFonts w:ascii="Arial" w:eastAsia="Calibri" w:hAnsi="Arial" w:cs="Arial"/>
          <w:bCs/>
          <w:iCs/>
          <w:color w:val="000000"/>
        </w:rPr>
        <w:t>973 m</w:t>
      </w:r>
      <w:r w:rsidR="00737E82">
        <w:rPr>
          <w:rFonts w:ascii="Arial" w:eastAsia="Calibri" w:hAnsi="Arial" w:cs="Arial"/>
          <w:bCs/>
          <w:iCs/>
          <w:color w:val="000000"/>
        </w:rPr>
        <w:t>.</w:t>
      </w:r>
      <w:r w:rsidRPr="00F31E0E">
        <w:rPr>
          <w:rFonts w:ascii="Arial" w:eastAsia="Calibri" w:hAnsi="Arial" w:cs="Arial"/>
          <w:bCs/>
          <w:iCs/>
          <w:color w:val="000000"/>
        </w:rPr>
        <w:t>p</w:t>
      </w:r>
      <w:r w:rsidR="00737E82">
        <w:rPr>
          <w:rFonts w:ascii="Arial" w:eastAsia="Calibri" w:hAnsi="Arial" w:cs="Arial"/>
          <w:bCs/>
          <w:iCs/>
          <w:color w:val="000000"/>
        </w:rPr>
        <w:t>.</w:t>
      </w:r>
    </w:p>
    <w:p w:rsidR="00F31E0E" w:rsidRDefault="00F31E0E" w:rsidP="00737E82">
      <w:pPr>
        <w:pStyle w:val="NormalWeb"/>
        <w:jc w:val="both"/>
        <w:rPr>
          <w:rFonts w:ascii="Arial" w:eastAsia="Calibri" w:hAnsi="Arial" w:cs="Arial"/>
          <w:bCs/>
          <w:iCs/>
          <w:color w:val="000000"/>
        </w:rPr>
      </w:pPr>
      <w:r w:rsidRPr="00F31E0E">
        <w:rPr>
          <w:rFonts w:ascii="Arial" w:eastAsia="Calibri" w:hAnsi="Arial" w:cs="Arial"/>
          <w:bCs/>
          <w:iCs/>
          <w:color w:val="000000"/>
        </w:rPr>
        <w:t xml:space="preserve">Valoare </w:t>
      </w:r>
      <w:r w:rsidR="00737E82">
        <w:rPr>
          <w:rFonts w:ascii="Arial" w:eastAsia="Calibri" w:hAnsi="Arial" w:cs="Arial"/>
          <w:bCs/>
          <w:iCs/>
          <w:color w:val="000000"/>
        </w:rPr>
        <w:t>inventor -</w:t>
      </w:r>
      <w:r w:rsidRPr="00F31E0E">
        <w:rPr>
          <w:rFonts w:ascii="Arial" w:eastAsia="Calibri" w:hAnsi="Arial" w:cs="Arial"/>
          <w:bCs/>
          <w:iCs/>
          <w:color w:val="000000"/>
        </w:rPr>
        <w:t xml:space="preserve"> 162 000 lei</w:t>
      </w:r>
    </w:p>
    <w:p w:rsidR="00EA2397" w:rsidRPr="00F31E0E" w:rsidRDefault="00F31E0E" w:rsidP="00737E82">
      <w:pPr>
        <w:pStyle w:val="NormalWeb"/>
        <w:ind w:firstLine="708"/>
        <w:jc w:val="both"/>
        <w:rPr>
          <w:rFonts w:ascii="Arial" w:eastAsia="Calibri" w:hAnsi="Arial" w:cs="Arial"/>
          <w:bCs/>
          <w:iCs/>
          <w:color w:val="000000"/>
          <w:lang w:val="ro-RO"/>
        </w:rPr>
      </w:pPr>
      <w:r>
        <w:rPr>
          <w:rFonts w:ascii="Arial" w:eastAsia="Calibri" w:hAnsi="Arial" w:cs="Arial"/>
          <w:bCs/>
          <w:iCs/>
          <w:color w:val="000000"/>
        </w:rPr>
        <w:t>Vor fi două săli de clase suplimentar, iar părinții sunt mulțumiți de condițiile oferite.</w:t>
      </w:r>
    </w:p>
    <w:p w:rsidR="00201D1C" w:rsidRPr="00F31E0E" w:rsidRDefault="00201D1C" w:rsidP="00737E82">
      <w:pPr>
        <w:ind w:firstLine="708"/>
        <w:contextualSpacing/>
        <w:jc w:val="both"/>
        <w:rPr>
          <w:rFonts w:ascii="Arial" w:eastAsia="Calibri" w:hAnsi="Arial" w:cs="Arial"/>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w:t>
      </w:r>
      <w:r w:rsidR="00EA2397" w:rsidRPr="00F31E0E">
        <w:rPr>
          <w:rFonts w:ascii="Arial" w:eastAsia="Calibri" w:hAnsi="Arial" w:cs="Arial"/>
          <w:b/>
          <w:bCs/>
          <w:iCs/>
          <w:color w:val="000000"/>
          <w:u w:val="single"/>
        </w:rPr>
        <w:t>amnul</w:t>
      </w:r>
      <w:r w:rsidRPr="00F31E0E">
        <w:rPr>
          <w:rFonts w:ascii="Arial" w:eastAsia="Calibri" w:hAnsi="Arial" w:cs="Arial"/>
          <w:b/>
          <w:bCs/>
          <w:iCs/>
          <w:color w:val="000000"/>
          <w:u w:val="single"/>
        </w:rPr>
        <w:t xml:space="preserve"> consilier </w:t>
      </w:r>
      <w:r w:rsidR="00EA2397" w:rsidRPr="00F31E0E">
        <w:rPr>
          <w:rFonts w:ascii="Arial" w:eastAsia="Calibri" w:hAnsi="Arial" w:cs="Arial"/>
          <w:b/>
          <w:bCs/>
          <w:iCs/>
          <w:color w:val="000000"/>
          <w:u w:val="single"/>
        </w:rPr>
        <w:t>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domnul consilier Buburuz 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E21C65" w:rsidRPr="00F31E0E" w:rsidRDefault="00E21C65" w:rsidP="00737E82">
      <w:pPr>
        <w:ind w:firstLine="708"/>
        <w:contextualSpacing/>
        <w:jc w:val="both"/>
        <w:rPr>
          <w:rFonts w:ascii="Arial" w:eastAsia="Calibri" w:hAnsi="Arial" w:cs="Arial"/>
          <w:bCs/>
          <w:iCs/>
          <w:color w:val="000000"/>
        </w:rPr>
      </w:pPr>
      <w:r w:rsidRPr="00F31E0E">
        <w:rPr>
          <w:rFonts w:ascii="Arial" w:eastAsia="Calibri" w:hAnsi="Arial" w:cs="Arial"/>
          <w:bCs/>
          <w:iCs/>
          <w:color w:val="000000"/>
        </w:rPr>
        <w:t>Luări de cuvânt:</w:t>
      </w:r>
    </w:p>
    <w:p w:rsidR="00E21C65" w:rsidRPr="00F31E0E" w:rsidRDefault="00E21C65" w:rsidP="00737E82">
      <w:pPr>
        <w:ind w:firstLine="708"/>
        <w:contextualSpacing/>
        <w:jc w:val="both"/>
        <w:rPr>
          <w:rFonts w:ascii="Arial" w:eastAsia="Calibri" w:hAnsi="Arial" w:cs="Arial"/>
          <w:bCs/>
          <w:iCs/>
          <w:color w:val="000000"/>
        </w:rPr>
      </w:pPr>
      <w:r w:rsidRPr="00F31E0E">
        <w:rPr>
          <w:rFonts w:ascii="Arial" w:eastAsia="Calibri" w:hAnsi="Arial" w:cs="Arial"/>
          <w:b/>
          <w:bCs/>
          <w:iCs/>
          <w:color w:val="000000"/>
          <w:u w:val="single"/>
        </w:rPr>
        <w:t>Doamna consilier Meșter Maria</w:t>
      </w:r>
      <w:r w:rsidR="00737E82">
        <w:rPr>
          <w:rFonts w:ascii="Arial" w:eastAsia="Calibri" w:hAnsi="Arial" w:cs="Arial"/>
          <w:b/>
          <w:bCs/>
          <w:iCs/>
          <w:color w:val="000000"/>
          <w:u w:val="single"/>
        </w:rPr>
        <w:t xml:space="preserve"> -</w:t>
      </w:r>
      <w:r w:rsidRPr="00F31E0E">
        <w:rPr>
          <w:rFonts w:ascii="Arial" w:eastAsia="Calibri" w:hAnsi="Arial" w:cs="Arial"/>
          <w:b/>
          <w:bCs/>
          <w:iCs/>
          <w:color w:val="000000"/>
          <w:u w:val="single"/>
        </w:rPr>
        <w:t xml:space="preserve"> Alina:</w:t>
      </w:r>
      <w:r w:rsidRPr="00F31E0E">
        <w:rPr>
          <w:rFonts w:ascii="Arial" w:eastAsia="Calibri" w:hAnsi="Arial" w:cs="Arial"/>
          <w:bCs/>
          <w:iCs/>
          <w:color w:val="000000"/>
        </w:rPr>
        <w:t xml:space="preserve"> Dorește </w:t>
      </w:r>
      <w:r w:rsidR="00737E82">
        <w:rPr>
          <w:rFonts w:ascii="Arial" w:eastAsia="Calibri" w:hAnsi="Arial" w:cs="Arial"/>
          <w:bCs/>
          <w:iCs/>
          <w:color w:val="000000"/>
        </w:rPr>
        <w:t>să știe de ce nu a fost mutată A</w:t>
      </w:r>
      <w:r w:rsidRPr="00F31E0E">
        <w:rPr>
          <w:rFonts w:ascii="Arial" w:eastAsia="Calibri" w:hAnsi="Arial" w:cs="Arial"/>
          <w:bCs/>
          <w:iCs/>
          <w:color w:val="000000"/>
        </w:rPr>
        <w:t>rhiva primăriei în corpul de clădire menționat în proiect.</w:t>
      </w:r>
    </w:p>
    <w:p w:rsidR="00E21C65" w:rsidRPr="00F31E0E" w:rsidRDefault="00E21C65" w:rsidP="00737E82">
      <w:pPr>
        <w:ind w:firstLine="708"/>
        <w:contextualSpacing/>
        <w:jc w:val="both"/>
        <w:rPr>
          <w:rFonts w:ascii="Arial" w:eastAsia="Calibri" w:hAnsi="Arial" w:cs="Arial"/>
          <w:bCs/>
          <w:iCs/>
          <w:color w:val="000000"/>
          <w:u w:val="single"/>
        </w:rPr>
      </w:pPr>
      <w:r w:rsidRPr="00F31E0E">
        <w:rPr>
          <w:rFonts w:ascii="Arial" w:eastAsia="Calibri" w:hAnsi="Arial" w:cs="Arial"/>
          <w:b/>
          <w:bCs/>
          <w:iCs/>
          <w:color w:val="000000"/>
          <w:u w:val="single"/>
        </w:rPr>
        <w:t>Domnul primar Morar Costan:</w:t>
      </w:r>
      <w:r w:rsidR="00F31E0E">
        <w:rPr>
          <w:rFonts w:ascii="Arial" w:eastAsia="Calibri" w:hAnsi="Arial" w:cs="Arial"/>
          <w:bCs/>
          <w:iCs/>
          <w:color w:val="000000"/>
        </w:rPr>
        <w:t xml:space="preserve"> </w:t>
      </w:r>
      <w:r w:rsidRPr="00F31E0E">
        <w:rPr>
          <w:rFonts w:ascii="Arial" w:eastAsia="Calibri" w:hAnsi="Arial" w:cs="Arial"/>
          <w:bCs/>
          <w:iCs/>
          <w:color w:val="000000"/>
        </w:rPr>
        <w:t>Clădirea  nu este autorizată pentru a funcționa ca arhivă.</w:t>
      </w:r>
    </w:p>
    <w:p w:rsidR="00201D1C" w:rsidRPr="00F31E0E" w:rsidRDefault="00201D1C" w:rsidP="00737E82">
      <w:pPr>
        <w:ind w:firstLine="708"/>
        <w:contextualSpacing/>
        <w:jc w:val="both"/>
        <w:rPr>
          <w:rFonts w:ascii="Arial" w:eastAsia="Calibri" w:hAnsi="Arial" w:cs="Arial"/>
          <w:b/>
          <w:bCs/>
          <w:iCs/>
          <w:color w:val="000000"/>
        </w:rPr>
      </w:pPr>
      <w:r w:rsidRPr="00F31E0E">
        <w:rPr>
          <w:rFonts w:ascii="Arial" w:eastAsia="Calibri" w:hAnsi="Arial" w:cs="Arial"/>
          <w:bCs/>
          <w:iCs/>
          <w:color w:val="000000"/>
        </w:rPr>
        <w:t xml:space="preserve">Proiectul este  </w:t>
      </w:r>
      <w:r w:rsidR="00EA2397" w:rsidRPr="00F31E0E">
        <w:rPr>
          <w:rFonts w:ascii="Arial" w:eastAsia="Calibri" w:hAnsi="Arial" w:cs="Arial"/>
          <w:b/>
          <w:bCs/>
          <w:iCs/>
          <w:color w:val="000000"/>
        </w:rPr>
        <w:t>votat  cu 19</w:t>
      </w:r>
      <w:r w:rsidRPr="00F31E0E">
        <w:rPr>
          <w:rFonts w:ascii="Arial" w:eastAsia="Calibri" w:hAnsi="Arial" w:cs="Arial"/>
          <w:b/>
          <w:bCs/>
          <w:iCs/>
          <w:color w:val="000000"/>
        </w:rPr>
        <w:t xml:space="preserve">  voturi</w:t>
      </w:r>
      <w:r w:rsidR="00141C4F" w:rsidRPr="00F31E0E">
        <w:rPr>
          <w:rFonts w:ascii="Arial" w:eastAsia="Calibri" w:hAnsi="Arial" w:cs="Arial"/>
          <w:b/>
          <w:bCs/>
          <w:iCs/>
          <w:color w:val="000000"/>
        </w:rPr>
        <w:t xml:space="preserve"> ”pentru”, unanimitate.</w:t>
      </w:r>
    </w:p>
    <w:p w:rsidR="00E21C65" w:rsidRPr="00F31E0E" w:rsidRDefault="00E21C65" w:rsidP="00201D1C">
      <w:pPr>
        <w:ind w:firstLine="708"/>
        <w:contextualSpacing/>
        <w:jc w:val="both"/>
        <w:rPr>
          <w:rFonts w:ascii="Arial" w:eastAsia="Calibri" w:hAnsi="Arial" w:cs="Arial"/>
          <w:b/>
          <w:bCs/>
          <w:iCs/>
          <w:color w:val="000000"/>
        </w:rPr>
      </w:pPr>
    </w:p>
    <w:p w:rsidR="00141C4F" w:rsidRPr="00F31E0E" w:rsidRDefault="00141C4F" w:rsidP="00201D1C">
      <w:pPr>
        <w:ind w:firstLine="708"/>
        <w:contextualSpacing/>
        <w:jc w:val="both"/>
        <w:rPr>
          <w:rFonts w:ascii="Arial" w:eastAsia="Calibri" w:hAnsi="Arial" w:cs="Arial"/>
          <w:b/>
          <w:bCs/>
          <w:iCs/>
          <w:color w:val="000000"/>
        </w:rPr>
      </w:pPr>
    </w:p>
    <w:p w:rsidR="00141C4F" w:rsidRPr="00F31E0E" w:rsidRDefault="00141C4F" w:rsidP="00141C4F">
      <w:pPr>
        <w:jc w:val="both"/>
        <w:rPr>
          <w:rFonts w:ascii="Arial" w:eastAsia="Calibri" w:hAnsi="Arial" w:cs="Arial"/>
          <w:b/>
          <w:bCs/>
          <w:iCs/>
          <w:color w:val="000000"/>
        </w:rPr>
      </w:pPr>
      <w:r w:rsidRPr="00F31E0E">
        <w:rPr>
          <w:rFonts w:ascii="Arial" w:eastAsia="Calibri" w:hAnsi="Arial" w:cs="Arial"/>
          <w:b/>
          <w:bCs/>
          <w:iCs/>
          <w:color w:val="000000"/>
        </w:rPr>
        <w:t xml:space="preserve">          </w:t>
      </w:r>
      <w:r w:rsidR="00201D1C" w:rsidRPr="00F31E0E">
        <w:rPr>
          <w:rFonts w:ascii="Arial" w:eastAsia="Calibri" w:hAnsi="Arial" w:cs="Arial"/>
          <w:b/>
          <w:bCs/>
          <w:iCs/>
          <w:color w:val="000000"/>
          <w:u w:val="single"/>
        </w:rPr>
        <w:t>Punctul 2.</w:t>
      </w:r>
      <w:r w:rsidR="00201D1C" w:rsidRPr="00F31E0E">
        <w:rPr>
          <w:rFonts w:ascii="Arial" w:eastAsia="Calibri" w:hAnsi="Arial" w:cs="Arial"/>
          <w:b/>
          <w:bCs/>
          <w:iCs/>
          <w:color w:val="000000"/>
        </w:rPr>
        <w:t xml:space="preserve"> </w:t>
      </w:r>
      <w:r w:rsidRPr="00F31E0E">
        <w:rPr>
          <w:rFonts w:ascii="Arial" w:eastAsia="Calibri" w:hAnsi="Arial" w:cs="Arial"/>
          <w:b/>
          <w:bCs/>
          <w:iCs/>
          <w:color w:val="000000"/>
        </w:rPr>
        <w:t>Proiect de hotărâre privind aprobarea reprezentanților Consiliului local în Consiliile de administrații ale unităților de învățământ din Municipiul Dej.</w:t>
      </w:r>
    </w:p>
    <w:p w:rsidR="00552964" w:rsidRPr="00F31E0E" w:rsidRDefault="00201D1C" w:rsidP="00737E82">
      <w:pPr>
        <w:ind w:firstLine="720"/>
        <w:jc w:val="both"/>
        <w:rPr>
          <w:rFonts w:ascii="CIDFont+F1" w:eastAsia="Calibri" w:hAnsi="CIDFont+F1" w:cs="CIDFont+F1"/>
          <w:bCs/>
        </w:rPr>
      </w:pPr>
      <w:r w:rsidRPr="00F31E0E">
        <w:rPr>
          <w:rFonts w:ascii="Arial" w:eastAsia="Calibri" w:hAnsi="Arial" w:cs="Arial"/>
          <w:b/>
          <w:bCs/>
          <w:iCs/>
          <w:color w:val="000000"/>
          <w:u w:val="single"/>
        </w:rPr>
        <w:t xml:space="preserve">Domnul primar Morar Costan: </w:t>
      </w:r>
      <w:r w:rsidR="00552964" w:rsidRPr="00F31E0E">
        <w:rPr>
          <w:rFonts w:ascii="Arial" w:eastAsia="Calibri" w:hAnsi="Arial" w:cs="Arial"/>
          <w:bCs/>
          <w:iCs/>
          <w:color w:val="000000"/>
        </w:rPr>
        <w:t>În fiecare an</w:t>
      </w:r>
      <w:r w:rsidR="00552964" w:rsidRPr="00F31E0E">
        <w:rPr>
          <w:rFonts w:ascii="Arial" w:eastAsia="Calibri" w:hAnsi="Arial" w:cs="Arial"/>
          <w:b/>
          <w:bCs/>
          <w:iCs/>
          <w:color w:val="000000"/>
        </w:rPr>
        <w:t xml:space="preserve"> </w:t>
      </w:r>
      <w:r w:rsidR="00552964" w:rsidRPr="00F31E0E">
        <w:rPr>
          <w:rFonts w:ascii="Arial" w:hAnsi="Arial" w:cs="Arial"/>
          <w:bCs/>
          <w:lang w:eastAsia="ar-SA"/>
        </w:rPr>
        <w:t>supunem spre aprobare reprezentanții Consiliului Local al Municipiului Dej în Consiliile de administrație ale unităților de învățământ preuniversitar de pe raza  Municipiului Dej, deci sunteți reprezentanții consiliului local în Consiliile de administrație, conform prevederilor Legii Învâțământului Nr. 1/2011, art. 96, alin 2 și Ordinul Ministrului Nr.</w:t>
      </w:r>
      <w:r w:rsidR="00552964" w:rsidRPr="00F31E0E">
        <w:rPr>
          <w:rFonts w:ascii="Arial" w:hAnsi="Arial" w:cs="Arial"/>
        </w:rPr>
        <w:t xml:space="preserve"> Ordinul Ministerului Educației Naționale Nr. 5154 din 30 august 2021 pentru aprobarea Metodologiei cadru de organizare și funcționare a Consiliului de administrație din unitățile de învățământ preuniversitar;</w:t>
      </w:r>
      <w:r w:rsidR="00737E82">
        <w:rPr>
          <w:rFonts w:ascii="Arial" w:hAnsi="Arial" w:cs="Arial"/>
        </w:rPr>
        <w:t xml:space="preserve"> </w:t>
      </w:r>
      <w:r w:rsidR="00552964" w:rsidRPr="00F31E0E">
        <w:rPr>
          <w:rFonts w:ascii="CIDFont+F1" w:eastAsia="Calibri" w:hAnsi="CIDFont+F1" w:cs="CIDFont+F1"/>
          <w:bCs/>
        </w:rPr>
        <w:t>după cum urmează:</w:t>
      </w:r>
    </w:p>
    <w:p w:rsidR="00737E82" w:rsidRPr="00737E82" w:rsidRDefault="00737E82" w:rsidP="00737E82">
      <w:pPr>
        <w:ind w:firstLine="708"/>
        <w:jc w:val="both"/>
        <w:rPr>
          <w:rFonts w:ascii="Arial" w:hAnsi="Arial" w:cs="Arial"/>
          <w:bCs/>
          <w:lang w:val="en-GB"/>
        </w:rPr>
      </w:pPr>
      <w:r w:rsidRPr="00737E82">
        <w:rPr>
          <w:rFonts w:ascii="Arial" w:hAnsi="Arial" w:cs="Arial"/>
          <w:bCs/>
          <w:lang w:val="en-GB"/>
        </w:rPr>
        <w:t>Consiliile de administrație pot avea :</w:t>
      </w:r>
    </w:p>
    <w:p w:rsidR="00737E82" w:rsidRPr="00737E82" w:rsidRDefault="00737E82" w:rsidP="00737E82">
      <w:pPr>
        <w:ind w:firstLine="708"/>
        <w:jc w:val="both"/>
        <w:rPr>
          <w:rFonts w:ascii="Arial" w:hAnsi="Arial" w:cs="Arial"/>
          <w:bCs/>
        </w:rPr>
      </w:pPr>
      <w:r w:rsidRPr="00737E82">
        <w:rPr>
          <w:rFonts w:ascii="Arial" w:hAnsi="Arial" w:cs="Arial"/>
          <w:bCs/>
        </w:rPr>
        <w:t>-</w:t>
      </w:r>
      <w:r>
        <w:rPr>
          <w:rFonts w:ascii="Arial" w:hAnsi="Arial" w:cs="Arial"/>
          <w:bCs/>
        </w:rPr>
        <w:t xml:space="preserve"> </w:t>
      </w:r>
      <w:r w:rsidRPr="00737E82">
        <w:rPr>
          <w:rFonts w:ascii="Arial" w:hAnsi="Arial" w:cs="Arial"/>
          <w:bCs/>
        </w:rPr>
        <w:t>7 membri: 3 cadre didactice, inclusiv directorul; 2 reprezentanți</w:t>
      </w:r>
      <w:r>
        <w:rPr>
          <w:rFonts w:ascii="Arial" w:hAnsi="Arial" w:cs="Arial"/>
          <w:bCs/>
        </w:rPr>
        <w:t xml:space="preserve"> </w:t>
      </w:r>
      <w:r w:rsidRPr="00737E82">
        <w:rPr>
          <w:rFonts w:ascii="Arial" w:hAnsi="Arial" w:cs="Arial"/>
          <w:bCs/>
        </w:rPr>
        <w:t>ai părinților; primarul sau un reprezentant al primarului;</w:t>
      </w:r>
      <w:r>
        <w:rPr>
          <w:rFonts w:ascii="Arial" w:hAnsi="Arial" w:cs="Arial"/>
          <w:bCs/>
        </w:rPr>
        <w:t xml:space="preserve"> </w:t>
      </w:r>
      <w:r w:rsidRPr="00737E82">
        <w:rPr>
          <w:rFonts w:ascii="Arial" w:hAnsi="Arial" w:cs="Arial"/>
          <w:bCs/>
        </w:rPr>
        <w:t xml:space="preserve">un reprezentant al consiliului local. </w:t>
      </w:r>
    </w:p>
    <w:p w:rsidR="00737E82" w:rsidRPr="00737E82" w:rsidRDefault="00737E82" w:rsidP="00737E82">
      <w:pPr>
        <w:ind w:firstLine="708"/>
        <w:jc w:val="both"/>
        <w:rPr>
          <w:rFonts w:ascii="Arial" w:hAnsi="Arial" w:cs="Arial"/>
          <w:bCs/>
        </w:rPr>
      </w:pPr>
      <w:r w:rsidRPr="00737E82">
        <w:rPr>
          <w:rFonts w:ascii="Arial" w:hAnsi="Arial" w:cs="Arial"/>
          <w:bCs/>
        </w:rPr>
        <w:t>-</w:t>
      </w:r>
      <w:r>
        <w:rPr>
          <w:rFonts w:ascii="Arial" w:hAnsi="Arial" w:cs="Arial"/>
          <w:bCs/>
        </w:rPr>
        <w:t xml:space="preserve"> </w:t>
      </w:r>
      <w:r w:rsidRPr="00737E82">
        <w:rPr>
          <w:rFonts w:ascii="Arial" w:hAnsi="Arial" w:cs="Arial"/>
          <w:bCs/>
        </w:rPr>
        <w:t>9 membri: 4 cadre didactice, primarul sau un reprezentant</w:t>
      </w:r>
      <w:r>
        <w:rPr>
          <w:rFonts w:ascii="Arial" w:hAnsi="Arial" w:cs="Arial"/>
          <w:bCs/>
        </w:rPr>
        <w:t xml:space="preserve"> </w:t>
      </w:r>
      <w:r w:rsidRPr="00737E82">
        <w:rPr>
          <w:rFonts w:ascii="Arial" w:hAnsi="Arial" w:cs="Arial"/>
          <w:bCs/>
        </w:rPr>
        <w:t>al primarului, 2 reprezentanți ai consiliului local și 2 reprezentanți</w:t>
      </w:r>
      <w:r>
        <w:rPr>
          <w:rFonts w:ascii="Arial" w:hAnsi="Arial" w:cs="Arial"/>
          <w:bCs/>
        </w:rPr>
        <w:t xml:space="preserve"> </w:t>
      </w:r>
      <w:r w:rsidRPr="00737E82">
        <w:rPr>
          <w:rFonts w:ascii="Arial" w:hAnsi="Arial" w:cs="Arial"/>
          <w:bCs/>
        </w:rPr>
        <w:t xml:space="preserve">ai părinților. </w:t>
      </w:r>
    </w:p>
    <w:p w:rsidR="00737E82" w:rsidRPr="00737E82" w:rsidRDefault="00737E82" w:rsidP="00737E82">
      <w:pPr>
        <w:ind w:firstLine="708"/>
        <w:jc w:val="both"/>
        <w:rPr>
          <w:rFonts w:ascii="Arial" w:hAnsi="Arial" w:cs="Arial"/>
          <w:bCs/>
          <w:lang w:val="en-GB"/>
        </w:rPr>
      </w:pPr>
      <w:r w:rsidRPr="00737E82">
        <w:rPr>
          <w:rFonts w:ascii="Arial" w:hAnsi="Arial" w:cs="Arial"/>
          <w:bCs/>
          <w:lang w:val="en-GB"/>
        </w:rPr>
        <w:t>-</w:t>
      </w:r>
      <w:r>
        <w:rPr>
          <w:rFonts w:ascii="Arial" w:hAnsi="Arial" w:cs="Arial"/>
          <w:bCs/>
          <w:lang w:val="en-GB"/>
        </w:rPr>
        <w:t xml:space="preserve"> </w:t>
      </w:r>
      <w:r w:rsidRPr="00737E82">
        <w:rPr>
          <w:rFonts w:ascii="Arial" w:hAnsi="Arial" w:cs="Arial"/>
          <w:bCs/>
          <w:lang w:val="en-GB"/>
        </w:rPr>
        <w:t xml:space="preserve">13 membri: 6 cadre didactice, primarul sau un reprezentant al primarului, 3 reprezentanți ai consiliului local și 3 reprezentanți ai părinților. </w:t>
      </w:r>
    </w:p>
    <w:p w:rsidR="00737E82" w:rsidRDefault="00737E82" w:rsidP="00737E82">
      <w:pPr>
        <w:ind w:firstLine="708"/>
        <w:jc w:val="both"/>
        <w:rPr>
          <w:rFonts w:ascii="Arial" w:hAnsi="Arial" w:cs="Arial"/>
          <w:bCs/>
          <w:lang w:val="en-GB"/>
        </w:rPr>
      </w:pPr>
      <w:r w:rsidRPr="00737E82">
        <w:rPr>
          <w:rFonts w:ascii="Arial" w:hAnsi="Arial" w:cs="Arial"/>
          <w:bCs/>
          <w:lang w:val="en-GB"/>
        </w:rPr>
        <w:t>Pentru reprezentanții din consiliul local propunem prin acest proiect aceleași person</w:t>
      </w:r>
      <w:r>
        <w:rPr>
          <w:rFonts w:ascii="Arial" w:hAnsi="Arial" w:cs="Arial"/>
          <w:bCs/>
          <w:lang w:val="en-GB"/>
        </w:rPr>
        <w:t>e</w:t>
      </w:r>
      <w:r w:rsidRPr="00737E82">
        <w:rPr>
          <w:rFonts w:ascii="Arial" w:hAnsi="Arial" w:cs="Arial"/>
          <w:bCs/>
          <w:lang w:val="en-GB"/>
        </w:rPr>
        <w:t xml:space="preserve"> ca în anul școlar 2021-2022</w:t>
      </w:r>
      <w:r>
        <w:rPr>
          <w:rFonts w:ascii="Arial" w:hAnsi="Arial" w:cs="Arial"/>
          <w:bCs/>
          <w:lang w:val="en-GB"/>
        </w:rPr>
        <w:t>:</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1. Colegiul Național „Andrei Mureșanu” Dej – </w:t>
      </w:r>
      <w:r w:rsidRPr="00F31E0E">
        <w:rPr>
          <w:rFonts w:ascii="Arial" w:hAnsi="Arial" w:cs="Arial"/>
          <w:b/>
          <w:bCs/>
          <w:u w:val="single"/>
        </w:rPr>
        <w:t xml:space="preserve">Gavriș Geanina  Adriana Corina, Meșter Alina  Maria, Făt Ioan; </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2. Liceul Teoretic „Alexandru Papiu Ilarian” – </w:t>
      </w:r>
      <w:r w:rsidRPr="00F31E0E">
        <w:rPr>
          <w:rFonts w:ascii="Arial" w:hAnsi="Arial" w:cs="Arial"/>
          <w:b/>
          <w:bCs/>
          <w:u w:val="single"/>
        </w:rPr>
        <w:t>Moldovan Horațiu Vasile, Buburuz Simion  Florin, Itu Mircea  Vasile;</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3. Liceul Tehnologic  ”Constantin Brâncuși” –  </w:t>
      </w:r>
      <w:r w:rsidRPr="00F31E0E">
        <w:rPr>
          <w:rFonts w:ascii="Arial" w:hAnsi="Arial" w:cs="Arial"/>
          <w:b/>
          <w:bCs/>
          <w:u w:val="single"/>
        </w:rPr>
        <w:t>Stan Daniel, Pop Cristian;</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4. Liceul Tehnologic  „Someș” Dej – </w:t>
      </w:r>
      <w:r w:rsidRPr="00F31E0E">
        <w:rPr>
          <w:rFonts w:ascii="Arial" w:hAnsi="Arial" w:cs="Arial"/>
          <w:b/>
          <w:bCs/>
          <w:u w:val="single"/>
        </w:rPr>
        <w:t>Lupan Ștefan;</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5. Școala Gimnazială „Mihai Eminescu” Dej – </w:t>
      </w:r>
      <w:r w:rsidRPr="00F31E0E">
        <w:rPr>
          <w:rFonts w:ascii="Arial" w:hAnsi="Arial" w:cs="Arial"/>
          <w:b/>
          <w:bCs/>
          <w:u w:val="single"/>
        </w:rPr>
        <w:t>Radu Emilian Ioan, Haitonic Teodora Stela, Sabadâș Gabriel  Marin;</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6. Școala Gimnazială Nr. 1 Dej – </w:t>
      </w:r>
      <w:r w:rsidRPr="00F31E0E">
        <w:rPr>
          <w:rFonts w:ascii="Arial" w:hAnsi="Arial" w:cs="Arial"/>
          <w:b/>
          <w:bCs/>
          <w:u w:val="single"/>
        </w:rPr>
        <w:t>Kovrig Anamaria  Magdalena, Muncelean Teodora, Butuza Marius Cornel;</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7. Școala Gimnazială „Avram Iancu” Dej – </w:t>
      </w:r>
      <w:r w:rsidRPr="00F31E0E">
        <w:rPr>
          <w:rFonts w:ascii="Arial" w:hAnsi="Arial" w:cs="Arial"/>
          <w:b/>
          <w:bCs/>
          <w:u w:val="single"/>
        </w:rPr>
        <w:t>Husa Lucian Ioan, Severin Paul Mihai, Bălașa Dana  Livia;</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8. Grădinița ”Lumea Piticilor”- </w:t>
      </w:r>
      <w:r w:rsidRPr="00F31E0E">
        <w:rPr>
          <w:rFonts w:ascii="Arial" w:hAnsi="Arial" w:cs="Arial"/>
          <w:b/>
          <w:bCs/>
          <w:u w:val="single"/>
        </w:rPr>
        <w:t>Feier Iuliu  Ioan;</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9.  Grădinița ”Arlechino” – </w:t>
      </w:r>
      <w:r w:rsidRPr="00F31E0E">
        <w:rPr>
          <w:rFonts w:ascii="Arial" w:hAnsi="Arial" w:cs="Arial"/>
          <w:b/>
          <w:bCs/>
          <w:u w:val="single"/>
        </w:rPr>
        <w:t>Bălașa Dana  Livia;</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10. Grădinița ”Junior” – </w:t>
      </w:r>
      <w:r w:rsidRPr="00F31E0E">
        <w:rPr>
          <w:rFonts w:ascii="Arial" w:hAnsi="Arial" w:cs="Arial"/>
          <w:b/>
          <w:bCs/>
          <w:u w:val="single"/>
        </w:rPr>
        <w:t>Gavriș Geanina  Adriana Corina;</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11. Grădinița ”Piticot”- </w:t>
      </w:r>
      <w:r w:rsidRPr="00F31E0E">
        <w:rPr>
          <w:rFonts w:ascii="Arial" w:hAnsi="Arial" w:cs="Arial"/>
          <w:b/>
          <w:bCs/>
          <w:u w:val="single"/>
        </w:rPr>
        <w:t>Kovrig Anamaria Magdalena;</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12. Grădinița ”Paradisul Piticilor”-  </w:t>
      </w:r>
      <w:r w:rsidRPr="00F31E0E">
        <w:rPr>
          <w:rFonts w:ascii="Arial" w:hAnsi="Arial" w:cs="Arial"/>
          <w:b/>
          <w:bCs/>
          <w:u w:val="single"/>
        </w:rPr>
        <w:t>Pop Cristian;</w:t>
      </w:r>
    </w:p>
    <w:p w:rsidR="00552964" w:rsidRPr="00F31E0E" w:rsidRDefault="00552964" w:rsidP="00737E82">
      <w:pPr>
        <w:ind w:firstLine="708"/>
        <w:jc w:val="both"/>
        <w:rPr>
          <w:rFonts w:ascii="Arial" w:hAnsi="Arial" w:cs="Arial"/>
          <w:b/>
          <w:bCs/>
          <w:u w:val="single"/>
        </w:rPr>
      </w:pPr>
      <w:r w:rsidRPr="00F31E0E">
        <w:rPr>
          <w:rFonts w:ascii="Arial" w:hAnsi="Arial" w:cs="Arial"/>
          <w:b/>
          <w:bCs/>
        </w:rPr>
        <w:t xml:space="preserve">13.Liceul Teoretic “ Henri Coandă” Dej – </w:t>
      </w:r>
      <w:r w:rsidRPr="00F31E0E">
        <w:rPr>
          <w:rFonts w:ascii="Arial" w:hAnsi="Arial" w:cs="Arial"/>
          <w:b/>
          <w:bCs/>
          <w:u w:val="single"/>
        </w:rPr>
        <w:t>Radu Emilian  Ioan;</w:t>
      </w:r>
    </w:p>
    <w:p w:rsidR="00141C4F" w:rsidRPr="00F31E0E" w:rsidRDefault="00552964" w:rsidP="00F31E0E">
      <w:pPr>
        <w:ind w:firstLine="720"/>
        <w:jc w:val="both"/>
        <w:rPr>
          <w:rFonts w:ascii="Arial" w:eastAsia="Calibri" w:hAnsi="Arial" w:cs="Arial"/>
          <w:bCs/>
          <w:iCs/>
          <w:color w:val="000000"/>
        </w:rPr>
      </w:pPr>
      <w:r w:rsidRPr="00F31E0E">
        <w:rPr>
          <w:rFonts w:ascii="Arial" w:hAnsi="Arial" w:cs="Arial"/>
        </w:rPr>
        <w:t xml:space="preserve"> Am venit cu aceleași propunere ca anul trecut întrucât am considerat că se cunosc mai bine problemele în consiliile de adminsitrație.</w:t>
      </w:r>
    </w:p>
    <w:p w:rsidR="00447B61" w:rsidRPr="00F31E0E" w:rsidRDefault="00447B61" w:rsidP="00447B61">
      <w:pPr>
        <w:ind w:firstLine="708"/>
        <w:contextualSpacing/>
        <w:jc w:val="both"/>
        <w:rPr>
          <w:rFonts w:ascii="Arial" w:eastAsia="Calibri" w:hAnsi="Arial" w:cs="Arial"/>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w:t>
      </w:r>
      <w:r w:rsidR="00033C47" w:rsidRPr="00F31E0E">
        <w:rPr>
          <w:rFonts w:ascii="Arial" w:eastAsia="Calibri" w:hAnsi="Arial" w:cs="Arial"/>
          <w:b/>
          <w:bCs/>
          <w:iCs/>
          <w:color w:val="000000"/>
          <w:u w:val="single"/>
        </w:rPr>
        <w:t>mnul</w:t>
      </w:r>
      <w:r w:rsidRPr="00F31E0E">
        <w:rPr>
          <w:rFonts w:ascii="Arial" w:eastAsia="Calibri" w:hAnsi="Arial" w:cs="Arial"/>
          <w:b/>
          <w:bCs/>
          <w:iCs/>
          <w:color w:val="000000"/>
          <w:u w:val="single"/>
        </w:rPr>
        <w:t xml:space="preserve"> consilier </w:t>
      </w:r>
      <w:r w:rsidR="00033C47" w:rsidRPr="00F31E0E">
        <w:rPr>
          <w:rFonts w:ascii="Arial" w:eastAsia="Calibri" w:hAnsi="Arial" w:cs="Arial"/>
          <w:b/>
          <w:bCs/>
          <w:iCs/>
          <w:color w:val="000000"/>
          <w:u w:val="single"/>
        </w:rPr>
        <w:t>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 xml:space="preserve">domnul consilier Buburuz Simion </w:t>
      </w:r>
      <w:r w:rsidR="00033C47" w:rsidRPr="00F31E0E">
        <w:rPr>
          <w:rFonts w:ascii="Arial" w:eastAsia="Calibri" w:hAnsi="Arial" w:cs="Arial"/>
          <w:b/>
          <w:bCs/>
          <w:iCs/>
          <w:color w:val="000000"/>
          <w:u w:val="single"/>
        </w:rPr>
        <w:t>–</w:t>
      </w:r>
      <w:r w:rsidRPr="00F31E0E">
        <w:rPr>
          <w:rFonts w:ascii="Arial" w:eastAsia="Calibri" w:hAnsi="Arial" w:cs="Arial"/>
          <w:b/>
          <w:bCs/>
          <w:iCs/>
          <w:color w:val="000000"/>
          <w:u w:val="single"/>
        </w:rPr>
        <w:t xml:space="preserve">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w:t>
      </w:r>
      <w:r w:rsidR="00033C47" w:rsidRPr="00F31E0E">
        <w:rPr>
          <w:rFonts w:ascii="Arial" w:eastAsia="Calibri" w:hAnsi="Arial" w:cs="Arial"/>
          <w:b/>
          <w:bCs/>
          <w:iCs/>
          <w:color w:val="000000"/>
          <w:u w:val="single"/>
        </w:rPr>
        <w:t>–</w:t>
      </w:r>
      <w:r w:rsidRPr="00F31E0E">
        <w:rPr>
          <w:rFonts w:ascii="Arial" w:eastAsia="Calibri" w:hAnsi="Arial" w:cs="Arial"/>
          <w:b/>
          <w:bCs/>
          <w:iCs/>
          <w:color w:val="000000"/>
          <w:u w:val="single"/>
        </w:rPr>
        <w:t xml:space="preserve">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633FCC" w:rsidRPr="00F31E0E" w:rsidRDefault="00633FCC" w:rsidP="00633FCC">
      <w:pPr>
        <w:ind w:firstLine="720"/>
        <w:jc w:val="both"/>
        <w:rPr>
          <w:rFonts w:ascii="Arial" w:hAnsi="Arial" w:cs="Arial"/>
        </w:rPr>
      </w:pPr>
      <w:r w:rsidRPr="00F31E0E">
        <w:rPr>
          <w:rFonts w:ascii="Arial" w:hAnsi="Arial" w:cs="Arial"/>
        </w:rPr>
        <w:t>Luări de cuvânt</w:t>
      </w:r>
      <w:r w:rsidRPr="00737E82">
        <w:rPr>
          <w:rFonts w:ascii="Arial" w:hAnsi="Arial" w:cs="Arial"/>
          <w:b/>
          <w:u w:val="single"/>
        </w:rPr>
        <w:t>:</w:t>
      </w:r>
      <w:r w:rsidR="00737E82" w:rsidRPr="00737E82">
        <w:rPr>
          <w:rFonts w:ascii="Arial" w:hAnsi="Arial" w:cs="Arial"/>
          <w:b/>
          <w:u w:val="single"/>
        </w:rPr>
        <w:t xml:space="preserve"> d</w:t>
      </w:r>
      <w:r w:rsidRPr="00737E82">
        <w:rPr>
          <w:rFonts w:ascii="Arial" w:hAnsi="Arial" w:cs="Arial"/>
          <w:b/>
          <w:u w:val="single"/>
        </w:rPr>
        <w:t>oamna</w:t>
      </w:r>
      <w:r w:rsidR="00737E82" w:rsidRPr="00737E82">
        <w:rPr>
          <w:rFonts w:ascii="Arial" w:hAnsi="Arial" w:cs="Arial"/>
          <w:b/>
          <w:u w:val="single"/>
        </w:rPr>
        <w:t xml:space="preserve"> consilier </w:t>
      </w:r>
      <w:r w:rsidRPr="00737E82">
        <w:rPr>
          <w:rFonts w:ascii="Arial" w:hAnsi="Arial" w:cs="Arial"/>
          <w:b/>
          <w:u w:val="single"/>
        </w:rPr>
        <w:t xml:space="preserve"> Meșter Maria</w:t>
      </w:r>
      <w:r w:rsidR="00737E82" w:rsidRPr="00737E82">
        <w:rPr>
          <w:rFonts w:ascii="Arial" w:hAnsi="Arial" w:cs="Arial"/>
          <w:b/>
          <w:u w:val="single"/>
        </w:rPr>
        <w:t xml:space="preserve"> -</w:t>
      </w:r>
      <w:r w:rsidRPr="00737E82">
        <w:rPr>
          <w:rFonts w:ascii="Arial" w:hAnsi="Arial" w:cs="Arial"/>
          <w:b/>
          <w:u w:val="single"/>
        </w:rPr>
        <w:t xml:space="preserve"> Alina:</w:t>
      </w:r>
      <w:r w:rsidR="00F31E0E">
        <w:rPr>
          <w:rFonts w:ascii="Arial" w:hAnsi="Arial" w:cs="Arial"/>
          <w:b/>
        </w:rPr>
        <w:t xml:space="preserve"> </w:t>
      </w:r>
      <w:r w:rsidRPr="00F31E0E">
        <w:rPr>
          <w:rFonts w:ascii="Arial" w:hAnsi="Arial" w:cs="Arial"/>
        </w:rPr>
        <w:t>Precizează faptul unii dintre colegi fac parte din mai multe consilii de administrație,</w:t>
      </w:r>
      <w:r w:rsidR="006C043A">
        <w:rPr>
          <w:rFonts w:ascii="Arial" w:hAnsi="Arial" w:cs="Arial"/>
        </w:rPr>
        <w:t xml:space="preserve"> de </w:t>
      </w:r>
      <w:r w:rsidR="00737E82">
        <w:rPr>
          <w:rFonts w:ascii="Arial" w:hAnsi="Arial" w:cs="Arial"/>
        </w:rPr>
        <w:t xml:space="preserve"> </w:t>
      </w:r>
      <w:r w:rsidRPr="00F31E0E">
        <w:rPr>
          <w:rFonts w:ascii="Arial" w:hAnsi="Arial" w:cs="Arial"/>
        </w:rPr>
        <w:t>exemplu</w:t>
      </w:r>
      <w:r w:rsidR="006C043A">
        <w:rPr>
          <w:rFonts w:ascii="Arial" w:hAnsi="Arial" w:cs="Arial"/>
        </w:rPr>
        <w:t>, la</w:t>
      </w:r>
      <w:r w:rsidRPr="00F31E0E">
        <w:rPr>
          <w:rFonts w:ascii="Arial" w:hAnsi="Arial" w:cs="Arial"/>
        </w:rPr>
        <w:t xml:space="preserve"> </w:t>
      </w:r>
      <w:r w:rsidR="00737E82">
        <w:rPr>
          <w:rFonts w:ascii="Arial" w:hAnsi="Arial" w:cs="Arial"/>
        </w:rPr>
        <w:t>”</w:t>
      </w:r>
      <w:r w:rsidRPr="00F31E0E">
        <w:rPr>
          <w:rFonts w:ascii="Arial" w:hAnsi="Arial" w:cs="Arial"/>
        </w:rPr>
        <w:t>Grădinița Piticot</w:t>
      </w:r>
      <w:r w:rsidR="00737E82">
        <w:rPr>
          <w:rFonts w:ascii="Arial" w:hAnsi="Arial" w:cs="Arial"/>
        </w:rPr>
        <w:t>”</w:t>
      </w:r>
      <w:r w:rsidRPr="00F31E0E">
        <w:rPr>
          <w:rFonts w:ascii="Arial" w:hAnsi="Arial" w:cs="Arial"/>
        </w:rPr>
        <w:t>.</w:t>
      </w:r>
    </w:p>
    <w:p w:rsidR="00633FCC" w:rsidRPr="00F31E0E" w:rsidRDefault="00633FCC" w:rsidP="00633FCC">
      <w:pPr>
        <w:ind w:firstLine="720"/>
        <w:jc w:val="both"/>
        <w:rPr>
          <w:rFonts w:ascii="Arial" w:hAnsi="Arial" w:cs="Arial"/>
        </w:rPr>
      </w:pPr>
      <w:r w:rsidRPr="00F31E0E">
        <w:rPr>
          <w:rFonts w:ascii="Arial" w:hAnsi="Arial" w:cs="Arial"/>
          <w:b/>
          <w:u w:val="single"/>
        </w:rPr>
        <w:t xml:space="preserve">Domnul consilier Severin Paul </w:t>
      </w:r>
      <w:r w:rsidR="00D31D3B">
        <w:rPr>
          <w:rFonts w:ascii="Arial" w:hAnsi="Arial" w:cs="Arial"/>
          <w:b/>
          <w:u w:val="single"/>
        </w:rPr>
        <w:t xml:space="preserve">- </w:t>
      </w:r>
      <w:r w:rsidRPr="00F31E0E">
        <w:rPr>
          <w:rFonts w:ascii="Arial" w:hAnsi="Arial" w:cs="Arial"/>
          <w:b/>
          <w:u w:val="single"/>
        </w:rPr>
        <w:t xml:space="preserve">Mihai: </w:t>
      </w:r>
      <w:r w:rsidRPr="00F31E0E">
        <w:rPr>
          <w:rFonts w:ascii="Arial" w:hAnsi="Arial" w:cs="Arial"/>
        </w:rPr>
        <w:t xml:space="preserve">Propune ca </w:t>
      </w:r>
      <w:r w:rsidRPr="00737E82">
        <w:rPr>
          <w:rFonts w:ascii="Arial" w:hAnsi="Arial" w:cs="Arial"/>
          <w:b/>
          <w:u w:val="single"/>
        </w:rPr>
        <w:t>doamna</w:t>
      </w:r>
      <w:r w:rsidR="00737E82" w:rsidRPr="00737E82">
        <w:rPr>
          <w:rFonts w:ascii="Arial" w:hAnsi="Arial" w:cs="Arial"/>
          <w:b/>
          <w:u w:val="single"/>
        </w:rPr>
        <w:t xml:space="preserve"> consilier</w:t>
      </w:r>
      <w:r w:rsidRPr="00737E82">
        <w:rPr>
          <w:rFonts w:ascii="Arial" w:hAnsi="Arial" w:cs="Arial"/>
          <w:b/>
          <w:u w:val="single"/>
        </w:rPr>
        <w:t xml:space="preserve"> Meșter Maria </w:t>
      </w:r>
      <w:r w:rsidR="00737E82" w:rsidRPr="00737E82">
        <w:rPr>
          <w:rFonts w:ascii="Arial" w:hAnsi="Arial" w:cs="Arial"/>
          <w:b/>
          <w:u w:val="single"/>
        </w:rPr>
        <w:t xml:space="preserve">- </w:t>
      </w:r>
      <w:r w:rsidRPr="00737E82">
        <w:rPr>
          <w:rFonts w:ascii="Arial" w:hAnsi="Arial" w:cs="Arial"/>
          <w:b/>
          <w:u w:val="single"/>
        </w:rPr>
        <w:t>Alina</w:t>
      </w:r>
      <w:r w:rsidRPr="00F31E0E">
        <w:rPr>
          <w:rFonts w:ascii="Arial" w:hAnsi="Arial" w:cs="Arial"/>
        </w:rPr>
        <w:t xml:space="preserve"> să facă parte din consiliul de administrație al Grădiniței </w:t>
      </w:r>
      <w:r w:rsidR="00737E82">
        <w:rPr>
          <w:rFonts w:ascii="Arial" w:hAnsi="Arial" w:cs="Arial"/>
        </w:rPr>
        <w:t>”</w:t>
      </w:r>
      <w:r w:rsidRPr="00F31E0E">
        <w:rPr>
          <w:rFonts w:ascii="Arial" w:hAnsi="Arial" w:cs="Arial"/>
        </w:rPr>
        <w:t>Piticot</w:t>
      </w:r>
      <w:r w:rsidR="00737E82">
        <w:rPr>
          <w:rFonts w:ascii="Arial" w:hAnsi="Arial" w:cs="Arial"/>
        </w:rPr>
        <w:t>”</w:t>
      </w:r>
      <w:r w:rsidRPr="00F31E0E">
        <w:rPr>
          <w:rFonts w:ascii="Arial" w:hAnsi="Arial" w:cs="Arial"/>
        </w:rPr>
        <w:t xml:space="preserve">. </w:t>
      </w:r>
    </w:p>
    <w:p w:rsidR="00633FCC" w:rsidRPr="00D31D3B" w:rsidRDefault="00633FCC" w:rsidP="00633FCC">
      <w:pPr>
        <w:ind w:firstLine="720"/>
        <w:jc w:val="both"/>
        <w:rPr>
          <w:rFonts w:ascii="Arial" w:hAnsi="Arial" w:cs="Arial"/>
          <w:b/>
        </w:rPr>
      </w:pPr>
      <w:r w:rsidRPr="00F31E0E">
        <w:rPr>
          <w:rFonts w:ascii="Arial" w:hAnsi="Arial" w:cs="Arial"/>
        </w:rPr>
        <w:t>Președi</w:t>
      </w:r>
      <w:r w:rsidR="00D31D3B">
        <w:rPr>
          <w:rFonts w:ascii="Arial" w:hAnsi="Arial" w:cs="Arial"/>
        </w:rPr>
        <w:t xml:space="preserve">ntele de ședință supune la vot </w:t>
      </w:r>
      <w:r w:rsidR="006C043A">
        <w:rPr>
          <w:rFonts w:ascii="Arial" w:hAnsi="Arial" w:cs="Arial"/>
          <w:b/>
          <w:u w:val="single"/>
        </w:rPr>
        <w:t>a</w:t>
      </w:r>
      <w:r w:rsidRPr="00D31D3B">
        <w:rPr>
          <w:rFonts w:ascii="Arial" w:hAnsi="Arial" w:cs="Arial"/>
          <w:b/>
          <w:u w:val="single"/>
        </w:rPr>
        <w:t>mendamentul   domnului consilier Severin Paul</w:t>
      </w:r>
      <w:r w:rsidR="00D31D3B" w:rsidRPr="00D31D3B">
        <w:rPr>
          <w:rFonts w:ascii="Arial" w:hAnsi="Arial" w:cs="Arial"/>
          <w:b/>
          <w:u w:val="single"/>
        </w:rPr>
        <w:t>-</w:t>
      </w:r>
      <w:r w:rsidRPr="00D31D3B">
        <w:rPr>
          <w:rFonts w:ascii="Arial" w:hAnsi="Arial" w:cs="Arial"/>
          <w:b/>
          <w:u w:val="single"/>
        </w:rPr>
        <w:t xml:space="preserve"> Mihai.</w:t>
      </w:r>
      <w:r w:rsidR="00D31D3B">
        <w:rPr>
          <w:rFonts w:ascii="Arial" w:hAnsi="Arial" w:cs="Arial"/>
        </w:rPr>
        <w:t xml:space="preserve"> </w:t>
      </w:r>
      <w:r w:rsidR="00F31E0E">
        <w:rPr>
          <w:rFonts w:ascii="Arial" w:hAnsi="Arial" w:cs="Arial"/>
        </w:rPr>
        <w:t xml:space="preserve"> </w:t>
      </w:r>
      <w:r w:rsidRPr="00F31E0E">
        <w:rPr>
          <w:rFonts w:ascii="Arial" w:hAnsi="Arial" w:cs="Arial"/>
        </w:rPr>
        <w:t xml:space="preserve">Amendamentul este votat cu </w:t>
      </w:r>
      <w:r w:rsidRPr="00D31D3B">
        <w:rPr>
          <w:rFonts w:ascii="Arial" w:hAnsi="Arial" w:cs="Arial"/>
          <w:b/>
        </w:rPr>
        <w:t xml:space="preserve">5 voturi </w:t>
      </w:r>
      <w:r w:rsidR="00D31D3B">
        <w:rPr>
          <w:rFonts w:ascii="Arial" w:hAnsi="Arial" w:cs="Arial"/>
          <w:b/>
        </w:rPr>
        <w:t>”</w:t>
      </w:r>
      <w:r w:rsidRPr="00D31D3B">
        <w:rPr>
          <w:rFonts w:ascii="Arial" w:hAnsi="Arial" w:cs="Arial"/>
          <w:b/>
        </w:rPr>
        <w:t>pentru</w:t>
      </w:r>
      <w:r w:rsidR="00D31D3B">
        <w:rPr>
          <w:rFonts w:ascii="Arial" w:hAnsi="Arial" w:cs="Arial"/>
          <w:b/>
        </w:rPr>
        <w:t>”</w:t>
      </w:r>
      <w:r w:rsidRPr="00D31D3B">
        <w:rPr>
          <w:rFonts w:ascii="Arial" w:hAnsi="Arial" w:cs="Arial"/>
          <w:b/>
        </w:rPr>
        <w:t xml:space="preserve">, 4 voturi </w:t>
      </w:r>
      <w:r w:rsidR="00D31D3B">
        <w:rPr>
          <w:rFonts w:ascii="Arial" w:hAnsi="Arial" w:cs="Arial"/>
          <w:b/>
        </w:rPr>
        <w:t>”</w:t>
      </w:r>
      <w:r w:rsidRPr="00D31D3B">
        <w:rPr>
          <w:rFonts w:ascii="Arial" w:hAnsi="Arial" w:cs="Arial"/>
          <w:b/>
        </w:rPr>
        <w:t>împotrivă</w:t>
      </w:r>
      <w:r w:rsidR="00D31D3B">
        <w:rPr>
          <w:rFonts w:ascii="Arial" w:hAnsi="Arial" w:cs="Arial"/>
          <w:b/>
        </w:rPr>
        <w:t>”</w:t>
      </w:r>
      <w:r w:rsidRPr="00D31D3B">
        <w:rPr>
          <w:rFonts w:ascii="Arial" w:hAnsi="Arial" w:cs="Arial"/>
          <w:b/>
        </w:rPr>
        <w:t xml:space="preserve"> și 10 </w:t>
      </w:r>
      <w:r w:rsidR="00D31D3B">
        <w:rPr>
          <w:rFonts w:ascii="Arial" w:hAnsi="Arial" w:cs="Arial"/>
          <w:b/>
        </w:rPr>
        <w:t>”</w:t>
      </w:r>
      <w:r w:rsidRPr="00D31D3B">
        <w:rPr>
          <w:rFonts w:ascii="Arial" w:hAnsi="Arial" w:cs="Arial"/>
          <w:b/>
        </w:rPr>
        <w:t>abțineri</w:t>
      </w:r>
      <w:r w:rsidR="00D31D3B">
        <w:rPr>
          <w:rFonts w:ascii="Arial" w:hAnsi="Arial" w:cs="Arial"/>
          <w:b/>
        </w:rPr>
        <w:t>”</w:t>
      </w:r>
      <w:r w:rsidRPr="00D31D3B">
        <w:rPr>
          <w:rFonts w:ascii="Arial" w:hAnsi="Arial" w:cs="Arial"/>
          <w:b/>
        </w:rPr>
        <w:t>.</w:t>
      </w:r>
    </w:p>
    <w:p w:rsidR="00633FCC" w:rsidRPr="006C043A" w:rsidRDefault="00F31E0E" w:rsidP="00633FCC">
      <w:pPr>
        <w:ind w:firstLine="720"/>
        <w:jc w:val="both"/>
        <w:rPr>
          <w:rFonts w:ascii="Arial" w:hAnsi="Arial" w:cs="Arial"/>
          <w:b/>
        </w:rPr>
      </w:pPr>
      <w:r>
        <w:rPr>
          <w:rFonts w:ascii="Arial" w:hAnsi="Arial" w:cs="Arial"/>
        </w:rPr>
        <w:t>Întrucâ</w:t>
      </w:r>
      <w:r w:rsidR="006C043A">
        <w:rPr>
          <w:rFonts w:ascii="Arial" w:hAnsi="Arial" w:cs="Arial"/>
        </w:rPr>
        <w:t>t a</w:t>
      </w:r>
      <w:r w:rsidR="00633FCC" w:rsidRPr="00F31E0E">
        <w:rPr>
          <w:rFonts w:ascii="Arial" w:hAnsi="Arial" w:cs="Arial"/>
        </w:rPr>
        <w:t>mendamentul nu a fost aprobat se supune la vot proiectul de hotărâre în forma propusă de inițiator,</w:t>
      </w:r>
      <w:r w:rsidR="00D31D3B">
        <w:rPr>
          <w:rFonts w:ascii="Arial" w:hAnsi="Arial" w:cs="Arial"/>
        </w:rPr>
        <w:t xml:space="preserve"> </w:t>
      </w:r>
      <w:r w:rsidR="00D31D3B" w:rsidRPr="006C043A">
        <w:rPr>
          <w:rFonts w:ascii="Arial" w:hAnsi="Arial" w:cs="Arial"/>
          <w:b/>
        </w:rPr>
        <w:t>domnul</w:t>
      </w:r>
      <w:r w:rsidR="00633FCC" w:rsidRPr="006C043A">
        <w:rPr>
          <w:rFonts w:ascii="Arial" w:hAnsi="Arial" w:cs="Arial"/>
          <w:b/>
        </w:rPr>
        <w:t xml:space="preserve"> primar Morar Costan.</w:t>
      </w:r>
    </w:p>
    <w:p w:rsidR="00132AAC" w:rsidRPr="00F31E0E" w:rsidRDefault="001E05A5" w:rsidP="004E71D4">
      <w:pPr>
        <w:rPr>
          <w:rFonts w:ascii="Arial" w:hAnsi="Arial" w:cs="Arial"/>
          <w:b/>
          <w:bCs/>
          <w:color w:val="333333"/>
          <w:u w:val="single"/>
        </w:rPr>
      </w:pPr>
      <w:r w:rsidRPr="00F31E0E">
        <w:rPr>
          <w:rFonts w:ascii="Arial" w:hAnsi="Arial" w:cs="Arial"/>
          <w:b/>
          <w:bCs/>
          <w:iCs/>
        </w:rPr>
        <w:t xml:space="preserve">  </w:t>
      </w:r>
      <w:r w:rsidRPr="00F31E0E">
        <w:rPr>
          <w:rFonts w:ascii="Arial" w:hAnsi="Arial" w:cs="Arial"/>
          <w:b/>
          <w:bCs/>
          <w:iCs/>
        </w:rPr>
        <w:tab/>
      </w:r>
      <w:r w:rsidR="00132AAC" w:rsidRPr="00F31E0E">
        <w:rPr>
          <w:rFonts w:ascii="Arial" w:hAnsi="Arial" w:cs="Arial"/>
          <w:b/>
          <w:bCs/>
          <w:color w:val="333333"/>
        </w:rPr>
        <w:t>V</w:t>
      </w:r>
      <w:r w:rsidR="000920FA" w:rsidRPr="00F31E0E">
        <w:rPr>
          <w:rFonts w:ascii="Arial" w:hAnsi="Arial" w:cs="Arial"/>
          <w:b/>
          <w:bCs/>
          <w:color w:val="333333"/>
        </w:rPr>
        <w:t xml:space="preserve">otat  cu </w:t>
      </w:r>
      <w:r w:rsidR="00141C4F" w:rsidRPr="00F31E0E">
        <w:rPr>
          <w:rFonts w:ascii="Arial" w:hAnsi="Arial" w:cs="Arial"/>
          <w:b/>
          <w:bCs/>
          <w:color w:val="333333"/>
        </w:rPr>
        <w:t>19</w:t>
      </w:r>
      <w:r w:rsidR="00132AAC" w:rsidRPr="00F31E0E">
        <w:rPr>
          <w:rFonts w:ascii="Arial" w:hAnsi="Arial" w:cs="Arial"/>
          <w:b/>
          <w:bCs/>
          <w:color w:val="333333"/>
        </w:rPr>
        <w:t xml:space="preserve"> </w:t>
      </w:r>
      <w:r w:rsidR="00141C4F" w:rsidRPr="00F31E0E">
        <w:rPr>
          <w:rFonts w:ascii="Arial" w:hAnsi="Arial" w:cs="Arial"/>
          <w:b/>
          <w:bCs/>
          <w:color w:val="333333"/>
        </w:rPr>
        <w:t>voturi ”pentru”,</w:t>
      </w:r>
      <w:r w:rsidR="00F31E0E">
        <w:rPr>
          <w:rFonts w:ascii="Arial" w:hAnsi="Arial" w:cs="Arial"/>
          <w:b/>
          <w:bCs/>
          <w:color w:val="333333"/>
        </w:rPr>
        <w:t xml:space="preserve"> </w:t>
      </w:r>
      <w:r w:rsidR="00141C4F" w:rsidRPr="00F31E0E">
        <w:rPr>
          <w:rFonts w:ascii="Arial" w:hAnsi="Arial" w:cs="Arial"/>
          <w:b/>
          <w:bCs/>
          <w:color w:val="333333"/>
        </w:rPr>
        <w:t>unanimitate.</w:t>
      </w:r>
    </w:p>
    <w:p w:rsidR="004B5ABF" w:rsidRPr="00F31E0E" w:rsidRDefault="00447B61" w:rsidP="004B5ABF">
      <w:pPr>
        <w:jc w:val="both"/>
        <w:rPr>
          <w:rFonts w:ascii="Arial" w:eastAsia="Calibri" w:hAnsi="Arial" w:cs="Arial"/>
          <w:b/>
          <w:bCs/>
          <w:iCs/>
          <w:color w:val="000000"/>
        </w:rPr>
      </w:pPr>
      <w:r w:rsidRPr="00F31E0E">
        <w:rPr>
          <w:rFonts w:ascii="Arial" w:hAnsi="Arial" w:cs="Arial"/>
          <w:b/>
          <w:bCs/>
          <w:color w:val="333333"/>
        </w:rPr>
        <w:lastRenderedPageBreak/>
        <w:tab/>
      </w:r>
      <w:r w:rsidRPr="00F31E0E">
        <w:rPr>
          <w:rFonts w:ascii="Arial" w:hAnsi="Arial" w:cs="Arial"/>
          <w:b/>
          <w:bCs/>
          <w:color w:val="333333"/>
          <w:u w:val="single"/>
        </w:rPr>
        <w:t>Punctul 3.</w:t>
      </w:r>
      <w:r w:rsidRPr="00F31E0E">
        <w:rPr>
          <w:rFonts w:ascii="Arial" w:hAnsi="Arial" w:cs="Arial"/>
          <w:b/>
          <w:bCs/>
          <w:color w:val="333333"/>
        </w:rPr>
        <w:t xml:space="preserve"> </w:t>
      </w:r>
      <w:r w:rsidR="004B5ABF" w:rsidRPr="00F31E0E">
        <w:rPr>
          <w:rFonts w:ascii="Arial" w:eastAsia="Calibri" w:hAnsi="Arial" w:cs="Arial"/>
          <w:b/>
          <w:bCs/>
          <w:iCs/>
          <w:color w:val="000000"/>
        </w:rPr>
        <w:t>Proiect de hotărâre privind aprobarea suplimentării valorii totale a investiției: ”Dezvoltarea infrastructurii de transport alternative în Municipiul Dej – punte pietonală și modernizare coridor infrastructură integrate în Ocna Dej” Cod SMIS 123525.</w:t>
      </w:r>
    </w:p>
    <w:p w:rsidR="00CC1974" w:rsidRPr="00F31E0E" w:rsidRDefault="00CF6C1C" w:rsidP="00D31D3B">
      <w:pPr>
        <w:ind w:firstLine="708"/>
        <w:jc w:val="both"/>
        <w:rPr>
          <w:rFonts w:ascii="Arial" w:eastAsia="Calibri" w:hAnsi="Arial" w:cs="Arial"/>
          <w:bCs/>
          <w:iCs/>
          <w:color w:val="000000"/>
        </w:rPr>
      </w:pPr>
      <w:r w:rsidRPr="00F31E0E">
        <w:rPr>
          <w:rFonts w:ascii="Arial" w:eastAsia="Calibri" w:hAnsi="Arial" w:cs="Arial"/>
          <w:b/>
          <w:bCs/>
          <w:iCs/>
          <w:color w:val="000000"/>
          <w:u w:val="single"/>
        </w:rPr>
        <w:t xml:space="preserve">Domnul primar Morar Costan: </w:t>
      </w:r>
      <w:r w:rsidR="00CF5F9D" w:rsidRPr="00F31E0E">
        <w:rPr>
          <w:rFonts w:ascii="Arial" w:eastAsia="Calibri" w:hAnsi="Arial" w:cs="Arial"/>
          <w:bCs/>
          <w:iCs/>
          <w:color w:val="000000"/>
        </w:rPr>
        <w:t>Avem șase mari proiecte</w:t>
      </w:r>
      <w:r w:rsidR="006C043A">
        <w:rPr>
          <w:rFonts w:ascii="Arial" w:eastAsia="Calibri" w:hAnsi="Arial" w:cs="Arial"/>
          <w:bCs/>
          <w:iCs/>
          <w:color w:val="000000"/>
        </w:rPr>
        <w:t xml:space="preserve"> </w:t>
      </w:r>
      <w:r w:rsidR="00CF5F9D" w:rsidRPr="00F31E0E">
        <w:rPr>
          <w:rFonts w:ascii="Arial" w:eastAsia="Calibri" w:hAnsi="Arial" w:cs="Arial"/>
          <w:bCs/>
          <w:iCs/>
          <w:color w:val="000000"/>
        </w:rPr>
        <w:t>pe mobilitate urbană în valoare totală de 48 milioane eu</w:t>
      </w:r>
      <w:r w:rsidR="00AE6922" w:rsidRPr="00F31E0E">
        <w:rPr>
          <w:rFonts w:ascii="Arial" w:eastAsia="Calibri" w:hAnsi="Arial" w:cs="Arial"/>
          <w:bCs/>
          <w:iCs/>
          <w:color w:val="000000"/>
        </w:rPr>
        <w:t>ro.</w:t>
      </w:r>
      <w:r w:rsidR="00D31D3B">
        <w:rPr>
          <w:rFonts w:ascii="Arial" w:eastAsia="Calibri" w:hAnsi="Arial" w:cs="Arial"/>
          <w:bCs/>
          <w:iCs/>
          <w:color w:val="000000"/>
        </w:rPr>
        <w:t xml:space="preserve"> </w:t>
      </w:r>
      <w:r w:rsidR="00AE6922" w:rsidRPr="00F31E0E">
        <w:rPr>
          <w:rFonts w:ascii="Arial" w:eastAsia="Calibri" w:hAnsi="Arial" w:cs="Arial"/>
          <w:bCs/>
          <w:iCs/>
          <w:color w:val="000000"/>
        </w:rPr>
        <w:t>Pentru implementarea acestui proiect Pr</w:t>
      </w:r>
      <w:r w:rsidR="00D31D3B">
        <w:rPr>
          <w:rFonts w:ascii="Arial" w:eastAsia="Calibri" w:hAnsi="Arial" w:cs="Arial"/>
          <w:bCs/>
          <w:iCs/>
          <w:color w:val="000000"/>
        </w:rPr>
        <w:t>imăria Municipiului Dej are un Contract de finanțare N</w:t>
      </w:r>
      <w:r w:rsidR="00AE6922" w:rsidRPr="00F31E0E">
        <w:rPr>
          <w:rFonts w:ascii="Arial" w:eastAsia="Calibri" w:hAnsi="Arial" w:cs="Arial"/>
          <w:bCs/>
          <w:iCs/>
          <w:color w:val="000000"/>
        </w:rPr>
        <w:t>r.</w:t>
      </w:r>
      <w:r w:rsidR="00D31D3B">
        <w:rPr>
          <w:rFonts w:ascii="Arial" w:eastAsia="Calibri" w:hAnsi="Arial" w:cs="Arial"/>
          <w:bCs/>
          <w:iCs/>
          <w:color w:val="000000"/>
        </w:rPr>
        <w:t xml:space="preserve"> </w:t>
      </w:r>
      <w:r w:rsidR="00AE6922" w:rsidRPr="00F31E0E">
        <w:rPr>
          <w:rFonts w:ascii="Arial" w:eastAsia="Calibri" w:hAnsi="Arial" w:cs="Arial"/>
          <w:bCs/>
          <w:iCs/>
          <w:color w:val="000000"/>
        </w:rPr>
        <w:t>4192/2019 î</w:t>
      </w:r>
      <w:r w:rsidR="00D31D3B">
        <w:rPr>
          <w:rFonts w:ascii="Arial" w:eastAsia="Calibri" w:hAnsi="Arial" w:cs="Arial"/>
          <w:bCs/>
          <w:iCs/>
          <w:color w:val="000000"/>
        </w:rPr>
        <w:t>n</w:t>
      </w:r>
      <w:r w:rsidR="00AE6922" w:rsidRPr="00F31E0E">
        <w:rPr>
          <w:rFonts w:ascii="Arial" w:eastAsia="Calibri" w:hAnsi="Arial" w:cs="Arial"/>
          <w:bCs/>
          <w:iCs/>
          <w:color w:val="000000"/>
        </w:rPr>
        <w:t xml:space="preserve"> care valoarea totală a investiției este de 13.635.295,26 lei.</w:t>
      </w:r>
      <w:r w:rsidR="00D31D3B">
        <w:rPr>
          <w:rFonts w:ascii="Arial" w:eastAsia="Calibri" w:hAnsi="Arial" w:cs="Arial"/>
          <w:bCs/>
          <w:iCs/>
          <w:color w:val="000000"/>
        </w:rPr>
        <w:t xml:space="preserve"> </w:t>
      </w:r>
      <w:r w:rsidR="00AE6922" w:rsidRPr="00F31E0E">
        <w:rPr>
          <w:rFonts w:ascii="Arial" w:eastAsia="Calibri" w:hAnsi="Arial" w:cs="Arial"/>
          <w:bCs/>
          <w:iCs/>
          <w:color w:val="000000"/>
        </w:rPr>
        <w:t>Având î</w:t>
      </w:r>
      <w:r w:rsidR="00D31D3B">
        <w:rPr>
          <w:rFonts w:ascii="Arial" w:eastAsia="Calibri" w:hAnsi="Arial" w:cs="Arial"/>
          <w:bCs/>
          <w:iCs/>
          <w:color w:val="000000"/>
        </w:rPr>
        <w:t>n vedere perioada de pandemie câ</w:t>
      </w:r>
      <w:r w:rsidR="00AE6922" w:rsidRPr="00F31E0E">
        <w:rPr>
          <w:rFonts w:ascii="Arial" w:eastAsia="Calibri" w:hAnsi="Arial" w:cs="Arial"/>
          <w:bCs/>
          <w:iCs/>
          <w:color w:val="000000"/>
        </w:rPr>
        <w:t>t și creșterea de prețuri și ajustarea prețurilor se impune majorarea totală a investiției la suma de 15.541.087,68 lei inclusiv TVA.</w:t>
      </w:r>
      <w:r w:rsidR="00D31D3B">
        <w:rPr>
          <w:rFonts w:ascii="Arial" w:eastAsia="Calibri" w:hAnsi="Arial" w:cs="Arial"/>
          <w:bCs/>
          <w:iCs/>
          <w:color w:val="000000"/>
        </w:rPr>
        <w:t xml:space="preserve"> </w:t>
      </w:r>
      <w:r w:rsidR="00AE6922" w:rsidRPr="00F31E0E">
        <w:rPr>
          <w:rFonts w:ascii="Arial" w:eastAsia="Calibri" w:hAnsi="Arial" w:cs="Arial"/>
          <w:bCs/>
          <w:iCs/>
          <w:color w:val="000000"/>
        </w:rPr>
        <w:t>Aceasta este esența acestuia proiect pe care îl supuns spre aprobare Consiliului Local Dej.</w:t>
      </w:r>
      <w:r w:rsidR="00D31D3B" w:rsidRPr="00D31D3B">
        <w:t xml:space="preserve"> </w:t>
      </w:r>
      <w:r w:rsidR="00D31D3B">
        <w:rPr>
          <w:rFonts w:ascii="Arial" w:eastAsia="Calibri" w:hAnsi="Arial" w:cs="Arial"/>
          <w:bCs/>
          <w:iCs/>
          <w:color w:val="000000"/>
        </w:rPr>
        <w:t>I</w:t>
      </w:r>
      <w:r w:rsidR="00D31D3B" w:rsidRPr="00D31D3B">
        <w:rPr>
          <w:rFonts w:ascii="Arial" w:eastAsia="Calibri" w:hAnsi="Arial" w:cs="Arial"/>
          <w:bCs/>
          <w:iCs/>
          <w:color w:val="000000"/>
        </w:rPr>
        <w:t>nițial la depunerea proiectului am avut aviz de la Apele Române, înâlțimrea fiind simila</w:t>
      </w:r>
      <w:r w:rsidR="00D31D3B">
        <w:rPr>
          <w:rFonts w:ascii="Arial" w:eastAsia="Calibri" w:hAnsi="Arial" w:cs="Arial"/>
          <w:bCs/>
          <w:iCs/>
          <w:color w:val="000000"/>
        </w:rPr>
        <w:t xml:space="preserve">ră cu cea a podului peste Someș; </w:t>
      </w:r>
      <w:r w:rsidR="00D31D3B" w:rsidRPr="00D31D3B">
        <w:rPr>
          <w:rFonts w:ascii="Arial" w:eastAsia="Calibri" w:hAnsi="Arial" w:cs="Arial"/>
          <w:bCs/>
          <w:iCs/>
          <w:color w:val="000000"/>
        </w:rPr>
        <w:t>ulterior schimbării legislației ni s-a solicitat ridicarea punții cu 2,2 m</w:t>
      </w:r>
      <w:r w:rsidR="006C043A">
        <w:rPr>
          <w:rFonts w:ascii="Arial" w:eastAsia="Calibri" w:hAnsi="Arial" w:cs="Arial"/>
          <w:bCs/>
          <w:iCs/>
          <w:color w:val="000000"/>
        </w:rPr>
        <w:t>.</w:t>
      </w:r>
    </w:p>
    <w:p w:rsidR="00AE6922" w:rsidRPr="00F31E0E" w:rsidRDefault="00D31D3B" w:rsidP="00AE6922">
      <w:pPr>
        <w:jc w:val="both"/>
        <w:rPr>
          <w:rFonts w:ascii="Arial" w:eastAsia="Calibri" w:hAnsi="Arial" w:cs="Arial"/>
          <w:bCs/>
          <w:iCs/>
          <w:color w:val="000000"/>
        </w:rPr>
      </w:pPr>
      <w:r>
        <w:rPr>
          <w:rFonts w:ascii="Arial" w:eastAsia="Calibri" w:hAnsi="Arial" w:cs="Arial"/>
          <w:bCs/>
          <w:iCs/>
          <w:color w:val="000000"/>
        </w:rPr>
        <w:t xml:space="preserve">     De asemenea pr</w:t>
      </w:r>
      <w:r w:rsidR="00AE6922" w:rsidRPr="00F31E0E">
        <w:rPr>
          <w:rFonts w:ascii="Arial" w:eastAsia="Calibri" w:hAnsi="Arial" w:cs="Arial"/>
          <w:bCs/>
          <w:iCs/>
          <w:color w:val="000000"/>
        </w:rPr>
        <w:t>ecizez faptul că renunț la art.</w:t>
      </w:r>
      <w:r w:rsidR="006C043A">
        <w:rPr>
          <w:rFonts w:ascii="Arial" w:eastAsia="Calibri" w:hAnsi="Arial" w:cs="Arial"/>
          <w:bCs/>
          <w:iCs/>
          <w:color w:val="000000"/>
        </w:rPr>
        <w:t xml:space="preserve"> </w:t>
      </w:r>
      <w:r w:rsidR="00AE6922" w:rsidRPr="00F31E0E">
        <w:rPr>
          <w:rFonts w:ascii="Arial" w:eastAsia="Calibri" w:hAnsi="Arial" w:cs="Arial"/>
          <w:bCs/>
          <w:iCs/>
          <w:color w:val="000000"/>
        </w:rPr>
        <w:t>4 din proiectul inițial pe care l-am înaintat și se impune o renumerotare a articolelor care au fost greșit redactate.</w:t>
      </w:r>
    </w:p>
    <w:p w:rsidR="00CC1974" w:rsidRPr="00F31E0E" w:rsidRDefault="00CC1974" w:rsidP="00CC1974">
      <w:pPr>
        <w:ind w:firstLine="708"/>
        <w:contextualSpacing/>
        <w:jc w:val="both"/>
        <w:rPr>
          <w:rFonts w:ascii="Arial" w:eastAsia="Calibri" w:hAnsi="Arial" w:cs="Arial"/>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domnul consilier 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aviz favorabil</w:t>
      </w:r>
      <w:r w:rsidR="00A454A4">
        <w:rPr>
          <w:rFonts w:ascii="Arial" w:eastAsia="Calibri" w:hAnsi="Arial" w:cs="Arial"/>
          <w:b/>
          <w:bCs/>
          <w:iCs/>
          <w:color w:val="000000"/>
        </w:rPr>
        <w:t>, cu Amendamentul propus de domnul primar, referitor la Art. 4</w:t>
      </w:r>
      <w:r w:rsidRPr="00F31E0E">
        <w:rPr>
          <w:rFonts w:ascii="Arial" w:eastAsia="Calibri" w:hAnsi="Arial" w:cs="Arial"/>
          <w:b/>
          <w:bCs/>
          <w:iCs/>
          <w:color w:val="000000"/>
        </w:rPr>
        <w:t xml:space="preserve">;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domnul consilier Buburuz 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AE6922" w:rsidRPr="00F31E0E" w:rsidRDefault="00CC1974" w:rsidP="004B5ABF">
      <w:pPr>
        <w:jc w:val="both"/>
        <w:rPr>
          <w:rFonts w:ascii="Arial" w:eastAsia="Calibri" w:hAnsi="Arial" w:cs="Arial"/>
          <w:bCs/>
          <w:iCs/>
          <w:color w:val="000000"/>
        </w:rPr>
      </w:pPr>
      <w:r w:rsidRPr="00F31E0E">
        <w:rPr>
          <w:rFonts w:ascii="Arial" w:eastAsia="Calibri" w:hAnsi="Arial" w:cs="Arial"/>
          <w:b/>
          <w:bCs/>
          <w:iCs/>
          <w:color w:val="000000"/>
        </w:rPr>
        <w:tab/>
      </w:r>
      <w:r w:rsidR="00AE6922" w:rsidRPr="00F31E0E">
        <w:rPr>
          <w:rFonts w:ascii="Arial" w:eastAsia="Calibri" w:hAnsi="Arial" w:cs="Arial"/>
          <w:bCs/>
          <w:iCs/>
          <w:color w:val="000000"/>
        </w:rPr>
        <w:t>Luări de cuvânt</w:t>
      </w:r>
      <w:r w:rsidR="00F31E0E">
        <w:rPr>
          <w:rFonts w:ascii="Arial" w:eastAsia="Calibri" w:hAnsi="Arial" w:cs="Arial"/>
          <w:bCs/>
          <w:iCs/>
          <w:color w:val="000000"/>
        </w:rPr>
        <w:t>:</w:t>
      </w:r>
      <w:r w:rsidR="00D31D3B">
        <w:rPr>
          <w:rFonts w:ascii="Arial" w:eastAsia="Calibri" w:hAnsi="Arial" w:cs="Arial"/>
          <w:bCs/>
          <w:iCs/>
          <w:color w:val="000000"/>
        </w:rPr>
        <w:t xml:space="preserve"> </w:t>
      </w:r>
      <w:r w:rsidR="00D31D3B" w:rsidRPr="00D31D3B">
        <w:rPr>
          <w:rFonts w:ascii="Arial" w:eastAsia="Calibri" w:hAnsi="Arial" w:cs="Arial"/>
          <w:b/>
          <w:bCs/>
          <w:iCs/>
          <w:color w:val="000000"/>
          <w:u w:val="single"/>
        </w:rPr>
        <w:t>d</w:t>
      </w:r>
      <w:r w:rsidR="00AE6922" w:rsidRPr="00D31D3B">
        <w:rPr>
          <w:rFonts w:ascii="Arial" w:eastAsia="Calibri" w:hAnsi="Arial" w:cs="Arial"/>
          <w:b/>
          <w:bCs/>
          <w:iCs/>
          <w:color w:val="000000"/>
          <w:u w:val="single"/>
        </w:rPr>
        <w:t>oamna consilier Meșter Maria</w:t>
      </w:r>
      <w:r w:rsidR="00F31E0E" w:rsidRPr="00D31D3B">
        <w:rPr>
          <w:rFonts w:ascii="Arial" w:eastAsia="Calibri" w:hAnsi="Arial" w:cs="Arial"/>
          <w:b/>
          <w:bCs/>
          <w:iCs/>
          <w:color w:val="000000"/>
          <w:u w:val="single"/>
        </w:rPr>
        <w:t xml:space="preserve"> - </w:t>
      </w:r>
      <w:r w:rsidR="00AE6922" w:rsidRPr="00D31D3B">
        <w:rPr>
          <w:rFonts w:ascii="Arial" w:eastAsia="Calibri" w:hAnsi="Arial" w:cs="Arial"/>
          <w:b/>
          <w:bCs/>
          <w:iCs/>
          <w:color w:val="000000"/>
          <w:u w:val="single"/>
        </w:rPr>
        <w:t xml:space="preserve"> Alin</w:t>
      </w:r>
      <w:r w:rsidR="00F31E0E" w:rsidRPr="00D31D3B">
        <w:rPr>
          <w:rFonts w:ascii="Arial" w:eastAsia="Calibri" w:hAnsi="Arial" w:cs="Arial"/>
          <w:b/>
          <w:bCs/>
          <w:iCs/>
          <w:color w:val="000000"/>
          <w:u w:val="single"/>
        </w:rPr>
        <w:t>a</w:t>
      </w:r>
      <w:r w:rsidR="00AE6922" w:rsidRPr="00D31D3B">
        <w:rPr>
          <w:rFonts w:ascii="Arial" w:eastAsia="Calibri" w:hAnsi="Arial" w:cs="Arial"/>
          <w:b/>
          <w:bCs/>
          <w:iCs/>
          <w:color w:val="000000"/>
          <w:u w:val="single"/>
        </w:rPr>
        <w:t>:</w:t>
      </w:r>
      <w:r w:rsidR="00F31E0E">
        <w:rPr>
          <w:rFonts w:ascii="Arial" w:eastAsia="Calibri" w:hAnsi="Arial" w:cs="Arial"/>
          <w:b/>
          <w:bCs/>
          <w:iCs/>
          <w:color w:val="000000"/>
        </w:rPr>
        <w:t xml:space="preserve"> </w:t>
      </w:r>
      <w:r w:rsidR="00454E43">
        <w:rPr>
          <w:rFonts w:ascii="Arial" w:eastAsia="Calibri" w:hAnsi="Arial" w:cs="Arial"/>
          <w:bCs/>
          <w:iCs/>
          <w:color w:val="000000"/>
        </w:rPr>
        <w:t xml:space="preserve">Dorește să știe, dacă </w:t>
      </w:r>
      <w:r w:rsidR="00AE6922" w:rsidRPr="00F31E0E">
        <w:rPr>
          <w:rFonts w:ascii="Arial" w:eastAsia="Calibri" w:hAnsi="Arial" w:cs="Arial"/>
          <w:bCs/>
          <w:iCs/>
          <w:color w:val="000000"/>
        </w:rPr>
        <w:t xml:space="preserve"> există pază pentru fierul beton </w:t>
      </w:r>
      <w:r w:rsidR="00454E43">
        <w:rPr>
          <w:rFonts w:ascii="Arial" w:eastAsia="Calibri" w:hAnsi="Arial" w:cs="Arial"/>
          <w:bCs/>
          <w:iCs/>
          <w:color w:val="000000"/>
        </w:rPr>
        <w:t xml:space="preserve">depozitat, cine o plătește și dacă suma de 1 milion 900 mii lei </w:t>
      </w:r>
      <w:r w:rsidR="00A454A4">
        <w:rPr>
          <w:rFonts w:ascii="Arial" w:eastAsia="Calibri" w:hAnsi="Arial" w:cs="Arial"/>
          <w:bCs/>
          <w:iCs/>
          <w:color w:val="000000"/>
        </w:rPr>
        <w:t>o putem suporta din bugetul administrației locale.</w:t>
      </w:r>
    </w:p>
    <w:p w:rsidR="0016215C" w:rsidRPr="0016215C" w:rsidRDefault="00AE6922" w:rsidP="00A454A4">
      <w:pPr>
        <w:jc w:val="both"/>
        <w:rPr>
          <w:rFonts w:ascii="Arial" w:eastAsia="Calibri" w:hAnsi="Arial" w:cs="Arial"/>
          <w:b/>
          <w:bCs/>
          <w:iCs/>
          <w:color w:val="000000"/>
          <w:u w:val="single"/>
        </w:rPr>
      </w:pPr>
      <w:r w:rsidRPr="00F31E0E">
        <w:rPr>
          <w:rFonts w:ascii="Arial" w:eastAsia="Calibri" w:hAnsi="Arial" w:cs="Arial"/>
          <w:b/>
          <w:bCs/>
          <w:iCs/>
          <w:color w:val="000000"/>
        </w:rPr>
        <w:t xml:space="preserve">           </w:t>
      </w:r>
      <w:r w:rsidRPr="00F31E0E">
        <w:rPr>
          <w:rFonts w:ascii="Arial" w:eastAsia="Calibri" w:hAnsi="Arial" w:cs="Arial"/>
          <w:b/>
          <w:bCs/>
          <w:iCs/>
          <w:color w:val="000000"/>
          <w:u w:val="single"/>
        </w:rPr>
        <w:t>Domnul primar Morar Costan:</w:t>
      </w:r>
      <w:r w:rsidR="00A454A4">
        <w:rPr>
          <w:rFonts w:ascii="Arial" w:eastAsia="Calibri" w:hAnsi="Arial" w:cs="Arial"/>
          <w:bCs/>
          <w:iCs/>
          <w:color w:val="000000"/>
        </w:rPr>
        <w:t xml:space="preserve"> Dacă am prezentat acest proiect înseamnă că mergem mai departe spre finalizare, suportăm o parte din suma aferentă, iar </w:t>
      </w:r>
      <w:r w:rsidRPr="00F31E0E">
        <w:rPr>
          <w:rFonts w:ascii="Arial" w:eastAsia="Calibri" w:hAnsi="Arial" w:cs="Arial"/>
          <w:bCs/>
          <w:iCs/>
          <w:color w:val="000000"/>
        </w:rPr>
        <w:t>Firma asigură</w:t>
      </w:r>
      <w:r w:rsidR="00F31E0E">
        <w:rPr>
          <w:rFonts w:ascii="Arial" w:eastAsia="Calibri" w:hAnsi="Arial" w:cs="Arial"/>
          <w:bCs/>
          <w:iCs/>
          <w:color w:val="000000"/>
        </w:rPr>
        <w:t xml:space="preserve"> </w:t>
      </w:r>
      <w:r w:rsidRPr="00F31E0E">
        <w:rPr>
          <w:rFonts w:ascii="Arial" w:eastAsia="Calibri" w:hAnsi="Arial" w:cs="Arial"/>
          <w:bCs/>
          <w:iCs/>
          <w:color w:val="000000"/>
        </w:rPr>
        <w:t>și plătește paza.</w:t>
      </w:r>
      <w:r w:rsidR="0016215C">
        <w:rPr>
          <w:rFonts w:ascii="Arial" w:eastAsia="Calibri" w:hAnsi="Arial" w:cs="Arial"/>
          <w:bCs/>
          <w:iCs/>
          <w:color w:val="000000"/>
        </w:rPr>
        <w:tab/>
      </w:r>
    </w:p>
    <w:p w:rsidR="005A1A00" w:rsidRPr="00F31E0E" w:rsidRDefault="00132AAC" w:rsidP="008C1A36">
      <w:pPr>
        <w:ind w:firstLine="708"/>
        <w:jc w:val="both"/>
        <w:rPr>
          <w:rFonts w:ascii="Arial" w:hAnsi="Arial" w:cs="Arial"/>
          <w:b/>
          <w:bCs/>
          <w:color w:val="333333"/>
        </w:rPr>
      </w:pPr>
      <w:r w:rsidRPr="00F31E0E">
        <w:rPr>
          <w:rFonts w:ascii="Arial" w:hAnsi="Arial" w:cs="Arial"/>
          <w:b/>
          <w:bCs/>
          <w:color w:val="333333"/>
        </w:rPr>
        <w:t>V</w:t>
      </w:r>
      <w:r w:rsidR="004B5ABF" w:rsidRPr="00F31E0E">
        <w:rPr>
          <w:rFonts w:ascii="Arial" w:hAnsi="Arial" w:cs="Arial"/>
          <w:b/>
          <w:bCs/>
          <w:color w:val="333333"/>
        </w:rPr>
        <w:t xml:space="preserve">otat  cu 19 </w:t>
      </w:r>
      <w:r w:rsidR="005A1A00" w:rsidRPr="00F31E0E">
        <w:rPr>
          <w:rFonts w:ascii="Arial" w:hAnsi="Arial" w:cs="Arial"/>
          <w:b/>
          <w:bCs/>
          <w:color w:val="333333"/>
        </w:rPr>
        <w:t xml:space="preserve">voturi ”pentru”, </w:t>
      </w:r>
      <w:r w:rsidR="004B5ABF" w:rsidRPr="00F31E0E">
        <w:rPr>
          <w:rFonts w:ascii="Arial" w:hAnsi="Arial" w:cs="Arial"/>
          <w:b/>
          <w:bCs/>
          <w:color w:val="333333"/>
        </w:rPr>
        <w:t>unanimitate.</w:t>
      </w:r>
    </w:p>
    <w:p w:rsidR="00787D5F" w:rsidRPr="00F31E0E" w:rsidRDefault="00D43AF7" w:rsidP="00F31E0E">
      <w:pPr>
        <w:ind w:firstLine="708"/>
        <w:jc w:val="both"/>
        <w:rPr>
          <w:rFonts w:ascii="Arial" w:eastAsia="Calibri" w:hAnsi="Arial" w:cs="Arial"/>
          <w:b/>
          <w:bCs/>
          <w:iCs/>
          <w:color w:val="000000"/>
        </w:rPr>
      </w:pPr>
      <w:r w:rsidRPr="00F31E0E">
        <w:rPr>
          <w:rFonts w:ascii="Arial" w:hAnsi="Arial" w:cs="Arial"/>
          <w:b/>
          <w:bCs/>
          <w:color w:val="333333"/>
          <w:u w:val="single"/>
        </w:rPr>
        <w:t>Punctul 4</w:t>
      </w:r>
      <w:r w:rsidR="00787D5F" w:rsidRPr="00F31E0E">
        <w:rPr>
          <w:rFonts w:ascii="Arial" w:eastAsia="Calibri" w:hAnsi="Arial" w:cs="Arial"/>
          <w:b/>
          <w:bCs/>
          <w:iCs/>
          <w:color w:val="000000"/>
        </w:rPr>
        <w:t xml:space="preserve"> Proiect de hotărâre privind aprobarea întocmirii Contractului de concesiune pentru terenul în suprafață de 132 m.p., situat în Municipiul Dej, Strada Unirii Nr. 1/A (aferent Ap. 1).</w:t>
      </w:r>
    </w:p>
    <w:p w:rsidR="00D43AF7" w:rsidRDefault="00D43AF7" w:rsidP="00636D45">
      <w:pPr>
        <w:ind w:firstLine="708"/>
        <w:jc w:val="both"/>
        <w:rPr>
          <w:rFonts w:ascii="Arial" w:eastAsia="Calibri" w:hAnsi="Arial" w:cs="Arial"/>
          <w:bCs/>
          <w:iCs/>
          <w:color w:val="000000"/>
        </w:rPr>
      </w:pPr>
      <w:r w:rsidRPr="00F31E0E">
        <w:rPr>
          <w:rFonts w:ascii="Arial" w:eastAsia="Calibri" w:hAnsi="Arial" w:cs="Arial"/>
          <w:b/>
          <w:bCs/>
          <w:iCs/>
          <w:color w:val="000000"/>
          <w:u w:val="single"/>
        </w:rPr>
        <w:t xml:space="preserve">Domnul primar Morar Costan: </w:t>
      </w:r>
      <w:r w:rsidR="00636D45" w:rsidRPr="00F31E0E">
        <w:rPr>
          <w:rFonts w:ascii="Arial" w:eastAsia="Calibri" w:hAnsi="Arial" w:cs="Arial"/>
          <w:bCs/>
          <w:iCs/>
          <w:color w:val="000000"/>
        </w:rPr>
        <w:t xml:space="preserve">Precizează faptul că va prezenta unitar toate cele trei proiecte </w:t>
      </w:r>
      <w:r w:rsidR="00D31D3B">
        <w:rPr>
          <w:rFonts w:ascii="Arial" w:eastAsia="Calibri" w:hAnsi="Arial" w:cs="Arial"/>
          <w:bCs/>
          <w:iCs/>
          <w:color w:val="000000"/>
        </w:rPr>
        <w:t>de</w:t>
      </w:r>
      <w:r w:rsidR="00636D45" w:rsidRPr="00F31E0E">
        <w:rPr>
          <w:rFonts w:ascii="Arial" w:eastAsia="Calibri" w:hAnsi="Arial" w:cs="Arial"/>
          <w:bCs/>
          <w:iCs/>
          <w:color w:val="000000"/>
        </w:rPr>
        <w:t xml:space="preserve"> hotărâre care se </w:t>
      </w:r>
      <w:r w:rsidR="00D31D3B">
        <w:rPr>
          <w:rFonts w:ascii="Arial" w:eastAsia="Calibri" w:hAnsi="Arial" w:cs="Arial"/>
          <w:bCs/>
          <w:iCs/>
          <w:color w:val="000000"/>
        </w:rPr>
        <w:t>referă la aprobarea întocmirii C</w:t>
      </w:r>
      <w:r w:rsidR="00636D45" w:rsidRPr="00F31E0E">
        <w:rPr>
          <w:rFonts w:ascii="Arial" w:eastAsia="Calibri" w:hAnsi="Arial" w:cs="Arial"/>
          <w:bCs/>
          <w:iCs/>
          <w:color w:val="000000"/>
        </w:rPr>
        <w:t xml:space="preserve">ontractelor de concesiune pentru terenul situat în Dej, </w:t>
      </w:r>
      <w:r w:rsidR="00D31D3B">
        <w:rPr>
          <w:rFonts w:ascii="Arial" w:eastAsia="Calibri" w:hAnsi="Arial" w:cs="Arial"/>
          <w:bCs/>
          <w:iCs/>
          <w:color w:val="000000"/>
        </w:rPr>
        <w:t xml:space="preserve">Strada </w:t>
      </w:r>
      <w:r w:rsidR="00636D45" w:rsidRPr="00F31E0E">
        <w:rPr>
          <w:rFonts w:ascii="Arial" w:eastAsia="Calibri" w:hAnsi="Arial" w:cs="Arial"/>
          <w:bCs/>
          <w:iCs/>
          <w:color w:val="000000"/>
        </w:rPr>
        <w:t xml:space="preserve">Unirii </w:t>
      </w:r>
      <w:r w:rsidR="00D31D3B">
        <w:rPr>
          <w:rFonts w:ascii="Arial" w:eastAsia="Calibri" w:hAnsi="Arial" w:cs="Arial"/>
          <w:bCs/>
          <w:iCs/>
          <w:color w:val="000000"/>
        </w:rPr>
        <w:t xml:space="preserve"> Nr. </w:t>
      </w:r>
      <w:r w:rsidR="00636D45" w:rsidRPr="00F31E0E">
        <w:rPr>
          <w:rFonts w:ascii="Arial" w:eastAsia="Calibri" w:hAnsi="Arial" w:cs="Arial"/>
          <w:bCs/>
          <w:iCs/>
          <w:color w:val="000000"/>
        </w:rPr>
        <w:t>1</w:t>
      </w:r>
      <w:r w:rsidR="00D31D3B">
        <w:rPr>
          <w:rFonts w:ascii="Arial" w:eastAsia="Calibri" w:hAnsi="Arial" w:cs="Arial"/>
          <w:bCs/>
          <w:iCs/>
          <w:color w:val="000000"/>
        </w:rPr>
        <w:t>/</w:t>
      </w:r>
      <w:r w:rsidR="00636D45" w:rsidRPr="00F31E0E">
        <w:rPr>
          <w:rFonts w:ascii="Arial" w:eastAsia="Calibri" w:hAnsi="Arial" w:cs="Arial"/>
          <w:bCs/>
          <w:iCs/>
          <w:color w:val="000000"/>
        </w:rPr>
        <w:t>A.</w:t>
      </w:r>
    </w:p>
    <w:p w:rsidR="00D31D3B" w:rsidRPr="00D31D3B" w:rsidRDefault="00D31D3B" w:rsidP="00D31D3B">
      <w:pPr>
        <w:ind w:firstLine="708"/>
        <w:jc w:val="both"/>
        <w:rPr>
          <w:rFonts w:ascii="Arial" w:eastAsia="Calibri" w:hAnsi="Arial" w:cs="Arial"/>
          <w:bCs/>
          <w:iCs/>
          <w:color w:val="000000"/>
        </w:rPr>
      </w:pPr>
      <w:r w:rsidRPr="00D31D3B">
        <w:rPr>
          <w:rFonts w:ascii="Arial" w:eastAsia="Calibri" w:hAnsi="Arial" w:cs="Arial"/>
          <w:bCs/>
          <w:iCs/>
          <w:color w:val="000000"/>
        </w:rPr>
        <w:t>Proiect</w:t>
      </w:r>
      <w:r>
        <w:rPr>
          <w:rFonts w:ascii="Arial" w:eastAsia="Calibri" w:hAnsi="Arial" w:cs="Arial"/>
          <w:bCs/>
          <w:iCs/>
          <w:color w:val="000000"/>
        </w:rPr>
        <w:t>ul propune încheierea unui nou C</w:t>
      </w:r>
      <w:r w:rsidRPr="00D31D3B">
        <w:rPr>
          <w:rFonts w:ascii="Arial" w:eastAsia="Calibri" w:hAnsi="Arial" w:cs="Arial"/>
          <w:bCs/>
          <w:iCs/>
          <w:color w:val="000000"/>
        </w:rPr>
        <w:t>ontract de concesiune a terenului aferent clădirii</w:t>
      </w:r>
      <w:r>
        <w:rPr>
          <w:rFonts w:ascii="Arial" w:eastAsia="Calibri" w:hAnsi="Arial" w:cs="Arial"/>
          <w:bCs/>
          <w:iCs/>
          <w:color w:val="000000"/>
        </w:rPr>
        <w:t>.</w:t>
      </w:r>
      <w:r w:rsidRPr="00D31D3B">
        <w:rPr>
          <w:rFonts w:ascii="Arial" w:eastAsia="Calibri" w:hAnsi="Arial" w:cs="Arial"/>
          <w:bCs/>
          <w:iCs/>
          <w:color w:val="000000"/>
        </w:rPr>
        <w:t xml:space="preserve"> Clădirea este compartimentată în 3 spații : </w:t>
      </w:r>
      <w:r>
        <w:rPr>
          <w:rFonts w:ascii="Arial" w:eastAsia="Calibri" w:hAnsi="Arial" w:cs="Arial"/>
          <w:bCs/>
          <w:iCs/>
          <w:color w:val="000000"/>
        </w:rPr>
        <w:t>firmele ”</w:t>
      </w:r>
      <w:r w:rsidRPr="00D31D3B">
        <w:rPr>
          <w:rFonts w:ascii="Arial" w:eastAsia="Calibri" w:hAnsi="Arial" w:cs="Arial"/>
          <w:bCs/>
          <w:iCs/>
          <w:color w:val="000000"/>
        </w:rPr>
        <w:t>Selmont</w:t>
      </w:r>
      <w:r>
        <w:rPr>
          <w:rFonts w:ascii="Arial" w:eastAsia="Calibri" w:hAnsi="Arial" w:cs="Arial"/>
          <w:bCs/>
          <w:iCs/>
          <w:color w:val="000000"/>
        </w:rPr>
        <w:t>”</w:t>
      </w:r>
      <w:r w:rsidRPr="00D31D3B">
        <w:rPr>
          <w:rFonts w:ascii="Arial" w:eastAsia="Calibri" w:hAnsi="Arial" w:cs="Arial"/>
          <w:bCs/>
          <w:iCs/>
          <w:color w:val="000000"/>
        </w:rPr>
        <w:t xml:space="preserve">, </w:t>
      </w:r>
      <w:r>
        <w:rPr>
          <w:rFonts w:ascii="Arial" w:eastAsia="Calibri" w:hAnsi="Arial" w:cs="Arial"/>
          <w:bCs/>
          <w:iCs/>
          <w:color w:val="000000"/>
        </w:rPr>
        <w:t>”</w:t>
      </w:r>
      <w:r w:rsidRPr="00D31D3B">
        <w:rPr>
          <w:rFonts w:ascii="Arial" w:eastAsia="Calibri" w:hAnsi="Arial" w:cs="Arial"/>
          <w:bCs/>
          <w:iCs/>
          <w:color w:val="000000"/>
        </w:rPr>
        <w:t>Gențiana</w:t>
      </w:r>
      <w:r>
        <w:rPr>
          <w:rFonts w:ascii="Arial" w:eastAsia="Calibri" w:hAnsi="Arial" w:cs="Arial"/>
          <w:bCs/>
          <w:iCs/>
          <w:color w:val="000000"/>
        </w:rPr>
        <w:t>”</w:t>
      </w:r>
      <w:r w:rsidRPr="00D31D3B">
        <w:rPr>
          <w:rFonts w:ascii="Arial" w:eastAsia="Calibri" w:hAnsi="Arial" w:cs="Arial"/>
          <w:bCs/>
          <w:iCs/>
          <w:color w:val="000000"/>
        </w:rPr>
        <w:t xml:space="preserve">, </w:t>
      </w:r>
      <w:r>
        <w:rPr>
          <w:rFonts w:ascii="Arial" w:eastAsia="Calibri" w:hAnsi="Arial" w:cs="Arial"/>
          <w:bCs/>
          <w:iCs/>
          <w:color w:val="000000"/>
        </w:rPr>
        <w:t>”</w:t>
      </w:r>
      <w:r w:rsidRPr="00D31D3B">
        <w:rPr>
          <w:rFonts w:ascii="Arial" w:eastAsia="Calibri" w:hAnsi="Arial" w:cs="Arial"/>
          <w:bCs/>
          <w:iCs/>
          <w:color w:val="000000"/>
        </w:rPr>
        <w:t>Nicols</w:t>
      </w:r>
      <w:r>
        <w:rPr>
          <w:rFonts w:ascii="Arial" w:eastAsia="Calibri" w:hAnsi="Arial" w:cs="Arial"/>
          <w:bCs/>
          <w:iCs/>
          <w:color w:val="000000"/>
        </w:rPr>
        <w:t>”.</w:t>
      </w:r>
    </w:p>
    <w:p w:rsidR="00D31D3B" w:rsidRPr="00D31D3B" w:rsidRDefault="00D31D3B" w:rsidP="00D31D3B">
      <w:pPr>
        <w:ind w:firstLine="708"/>
        <w:jc w:val="both"/>
        <w:rPr>
          <w:rFonts w:ascii="Arial" w:eastAsia="Calibri" w:hAnsi="Arial" w:cs="Arial"/>
          <w:bCs/>
          <w:iCs/>
          <w:color w:val="000000"/>
        </w:rPr>
      </w:pPr>
      <w:r w:rsidRPr="00D31D3B">
        <w:rPr>
          <w:rFonts w:ascii="Arial" w:eastAsia="Calibri" w:hAnsi="Arial" w:cs="Arial"/>
          <w:bCs/>
          <w:iCs/>
          <w:color w:val="000000"/>
        </w:rPr>
        <w:t>În acest proiec</w:t>
      </w:r>
      <w:r>
        <w:rPr>
          <w:rFonts w:ascii="Arial" w:eastAsia="Calibri" w:hAnsi="Arial" w:cs="Arial"/>
          <w:bCs/>
          <w:iCs/>
          <w:color w:val="000000"/>
        </w:rPr>
        <w:t>t propunem încheierea unui nou C</w:t>
      </w:r>
      <w:r w:rsidRPr="00D31D3B">
        <w:rPr>
          <w:rFonts w:ascii="Arial" w:eastAsia="Calibri" w:hAnsi="Arial" w:cs="Arial"/>
          <w:bCs/>
          <w:iCs/>
          <w:color w:val="000000"/>
        </w:rPr>
        <w:t>ontract de co</w:t>
      </w:r>
      <w:r>
        <w:rPr>
          <w:rFonts w:ascii="Arial" w:eastAsia="Calibri" w:hAnsi="Arial" w:cs="Arial"/>
          <w:bCs/>
          <w:iCs/>
          <w:color w:val="000000"/>
        </w:rPr>
        <w:t>ncesiune pentru spațiul Selmont</w:t>
      </w:r>
      <w:r w:rsidRPr="00D31D3B">
        <w:rPr>
          <w:rFonts w:ascii="Arial" w:eastAsia="Calibri" w:hAnsi="Arial" w:cs="Arial"/>
          <w:bCs/>
          <w:iCs/>
          <w:color w:val="000000"/>
        </w:rPr>
        <w:t xml:space="preserve">, </w:t>
      </w:r>
      <w:r>
        <w:rPr>
          <w:rFonts w:ascii="Arial" w:eastAsia="Calibri" w:hAnsi="Arial" w:cs="Arial"/>
          <w:bCs/>
          <w:iCs/>
          <w:color w:val="000000"/>
        </w:rPr>
        <w:t xml:space="preserve">în </w:t>
      </w:r>
      <w:r w:rsidRPr="00D31D3B">
        <w:rPr>
          <w:rFonts w:ascii="Arial" w:eastAsia="Calibri" w:hAnsi="Arial" w:cs="Arial"/>
          <w:bCs/>
          <w:iCs/>
          <w:color w:val="000000"/>
        </w:rPr>
        <w:t>suprafață</w:t>
      </w:r>
      <w:r>
        <w:rPr>
          <w:rFonts w:ascii="Arial" w:eastAsia="Calibri" w:hAnsi="Arial" w:cs="Arial"/>
          <w:bCs/>
          <w:iCs/>
          <w:color w:val="000000"/>
        </w:rPr>
        <w:t xml:space="preserve"> de </w:t>
      </w:r>
      <w:r w:rsidRPr="00D31D3B">
        <w:rPr>
          <w:rFonts w:ascii="Arial" w:eastAsia="Calibri" w:hAnsi="Arial" w:cs="Arial"/>
          <w:bCs/>
          <w:iCs/>
          <w:color w:val="000000"/>
        </w:rPr>
        <w:t xml:space="preserve"> 132 m</w:t>
      </w:r>
      <w:r>
        <w:rPr>
          <w:rFonts w:ascii="Arial" w:eastAsia="Calibri" w:hAnsi="Arial" w:cs="Arial"/>
          <w:bCs/>
          <w:iCs/>
          <w:color w:val="000000"/>
        </w:rPr>
        <w:t>.</w:t>
      </w:r>
      <w:r w:rsidRPr="00D31D3B">
        <w:rPr>
          <w:rFonts w:ascii="Arial" w:eastAsia="Calibri" w:hAnsi="Arial" w:cs="Arial"/>
          <w:bCs/>
          <w:iCs/>
          <w:color w:val="000000"/>
        </w:rPr>
        <w:t>p</w:t>
      </w:r>
      <w:r>
        <w:rPr>
          <w:rFonts w:ascii="Arial" w:eastAsia="Calibri" w:hAnsi="Arial" w:cs="Arial"/>
          <w:bCs/>
          <w:iCs/>
          <w:color w:val="000000"/>
        </w:rPr>
        <w:t xml:space="preserve">. </w:t>
      </w:r>
      <w:r w:rsidRPr="00D31D3B">
        <w:rPr>
          <w:rFonts w:ascii="Arial" w:eastAsia="Calibri" w:hAnsi="Arial" w:cs="Arial"/>
          <w:bCs/>
          <w:iCs/>
          <w:color w:val="000000"/>
        </w:rPr>
        <w:t>Inițial contract</w:t>
      </w:r>
      <w:r>
        <w:rPr>
          <w:rFonts w:ascii="Arial" w:eastAsia="Calibri" w:hAnsi="Arial" w:cs="Arial"/>
          <w:bCs/>
          <w:iCs/>
          <w:color w:val="000000"/>
        </w:rPr>
        <w:t xml:space="preserve">ul a fost încheiat pe 25 de ani, dar </w:t>
      </w:r>
      <w:r w:rsidRPr="00D31D3B">
        <w:rPr>
          <w:rFonts w:ascii="Arial" w:eastAsia="Calibri" w:hAnsi="Arial" w:cs="Arial"/>
          <w:bCs/>
          <w:iCs/>
          <w:color w:val="000000"/>
        </w:rPr>
        <w:t>expiră ș</w:t>
      </w:r>
      <w:r>
        <w:rPr>
          <w:rFonts w:ascii="Arial" w:eastAsia="Calibri" w:hAnsi="Arial" w:cs="Arial"/>
          <w:bCs/>
          <w:iCs/>
          <w:color w:val="000000"/>
        </w:rPr>
        <w:t>i propunem încheierea unui nou C</w:t>
      </w:r>
      <w:r w:rsidRPr="00D31D3B">
        <w:rPr>
          <w:rFonts w:ascii="Arial" w:eastAsia="Calibri" w:hAnsi="Arial" w:cs="Arial"/>
          <w:bCs/>
          <w:iCs/>
          <w:color w:val="000000"/>
        </w:rPr>
        <w:t>ontract pentru 10 ani</w:t>
      </w:r>
      <w:r>
        <w:rPr>
          <w:rFonts w:ascii="Arial" w:eastAsia="Calibri" w:hAnsi="Arial" w:cs="Arial"/>
          <w:bCs/>
          <w:iCs/>
          <w:color w:val="000000"/>
        </w:rPr>
        <w:t xml:space="preserve"> </w:t>
      </w:r>
      <w:r w:rsidR="006C043A">
        <w:rPr>
          <w:rFonts w:ascii="Arial" w:eastAsia="Calibri" w:hAnsi="Arial" w:cs="Arial"/>
          <w:bCs/>
          <w:iCs/>
          <w:color w:val="000000"/>
        </w:rPr>
        <w:t xml:space="preserve"> </w:t>
      </w:r>
      <w:r>
        <w:rPr>
          <w:rFonts w:ascii="Arial" w:eastAsia="Calibri" w:hAnsi="Arial" w:cs="Arial"/>
          <w:bCs/>
          <w:iCs/>
          <w:color w:val="000000"/>
        </w:rPr>
        <w:t>(</w:t>
      </w:r>
      <w:r w:rsidRPr="00D31D3B">
        <w:rPr>
          <w:rFonts w:ascii="Arial" w:eastAsia="Calibri" w:hAnsi="Arial" w:cs="Arial"/>
          <w:bCs/>
          <w:iCs/>
          <w:color w:val="000000"/>
        </w:rPr>
        <w:t>aproximativ jumătate din perioada inițială)</w:t>
      </w:r>
      <w:r w:rsidR="006C043A">
        <w:rPr>
          <w:rFonts w:ascii="Arial" w:eastAsia="Calibri" w:hAnsi="Arial" w:cs="Arial"/>
          <w:bCs/>
          <w:iCs/>
          <w:color w:val="000000"/>
        </w:rPr>
        <w:t>.</w:t>
      </w:r>
    </w:p>
    <w:p w:rsidR="00D31D3B" w:rsidRPr="00F31E0E" w:rsidRDefault="00D31D3B" w:rsidP="00D31D3B">
      <w:pPr>
        <w:ind w:firstLine="708"/>
        <w:jc w:val="both"/>
        <w:rPr>
          <w:rFonts w:ascii="Arial" w:eastAsia="Calibri" w:hAnsi="Arial" w:cs="Arial"/>
          <w:bCs/>
          <w:iCs/>
          <w:color w:val="000000"/>
        </w:rPr>
      </w:pPr>
      <w:r w:rsidRPr="00D31D3B">
        <w:rPr>
          <w:rFonts w:ascii="Arial" w:eastAsia="Calibri" w:hAnsi="Arial" w:cs="Arial"/>
          <w:bCs/>
          <w:iCs/>
          <w:color w:val="000000"/>
        </w:rPr>
        <w:t>Conform Codului Administrativ perioada inițială ( de bază) și perioada nouă nu trebuie să depășească 49 de ani</w:t>
      </w:r>
      <w:r w:rsidR="001B64DD">
        <w:rPr>
          <w:rFonts w:ascii="Arial" w:eastAsia="Calibri" w:hAnsi="Arial" w:cs="Arial"/>
          <w:bCs/>
          <w:iCs/>
          <w:color w:val="000000"/>
        </w:rPr>
        <w:t>.</w:t>
      </w:r>
    </w:p>
    <w:p w:rsidR="00D43AF7" w:rsidRPr="00F31E0E" w:rsidRDefault="00B74B30" w:rsidP="00F31E0E">
      <w:pPr>
        <w:ind w:firstLine="708"/>
        <w:jc w:val="both"/>
        <w:rPr>
          <w:rFonts w:ascii="Arial" w:eastAsia="Calibri" w:hAnsi="Arial" w:cs="Arial"/>
          <w:b/>
          <w:bCs/>
          <w:iCs/>
          <w:color w:val="000000"/>
        </w:rPr>
      </w:pPr>
      <w:r w:rsidRPr="00F31E0E">
        <w:rPr>
          <w:rFonts w:ascii="Arial" w:eastAsia="Calibri" w:hAnsi="Arial" w:cs="Arial"/>
          <w:bCs/>
          <w:iCs/>
          <w:color w:val="000000"/>
        </w:rPr>
        <w:t>Inițial terenul a fost concesionat pe 25 de ani de către S</w:t>
      </w:r>
      <w:r w:rsidR="00D31D3B">
        <w:rPr>
          <w:rFonts w:ascii="Arial" w:eastAsia="Calibri" w:hAnsi="Arial" w:cs="Arial"/>
          <w:bCs/>
          <w:iCs/>
          <w:color w:val="000000"/>
        </w:rPr>
        <w:t>.</w:t>
      </w:r>
      <w:r w:rsidRPr="00F31E0E">
        <w:rPr>
          <w:rFonts w:ascii="Arial" w:eastAsia="Calibri" w:hAnsi="Arial" w:cs="Arial"/>
          <w:bCs/>
          <w:iCs/>
          <w:color w:val="000000"/>
        </w:rPr>
        <w:t>C</w:t>
      </w:r>
      <w:r w:rsidR="00D31D3B">
        <w:rPr>
          <w:rFonts w:ascii="Arial" w:eastAsia="Calibri" w:hAnsi="Arial" w:cs="Arial"/>
          <w:bCs/>
          <w:iCs/>
          <w:color w:val="000000"/>
        </w:rPr>
        <w:t>.</w:t>
      </w:r>
      <w:r w:rsidRPr="00F31E0E">
        <w:rPr>
          <w:rFonts w:ascii="Arial" w:eastAsia="Calibri" w:hAnsi="Arial" w:cs="Arial"/>
          <w:bCs/>
          <w:iCs/>
          <w:color w:val="000000"/>
        </w:rPr>
        <w:t xml:space="preserve"> Megastar Selena și a fost destinat amenajării unei stații de autobuz cu spații comerciale.Stația de autobuz trebuia conform contractului încheiat în anul 1997 să ocupe 60% din terenul concesionat.</w:t>
      </w:r>
      <w:r w:rsidR="001B64DD">
        <w:rPr>
          <w:rFonts w:ascii="Arial" w:eastAsia="Calibri" w:hAnsi="Arial" w:cs="Arial"/>
          <w:bCs/>
          <w:iCs/>
          <w:color w:val="000000"/>
        </w:rPr>
        <w:t xml:space="preserve"> S-a venit cu propunerea din partea Biroului S.U.A.T., cu pre</w:t>
      </w:r>
      <w:r w:rsidR="006C043A">
        <w:rPr>
          <w:rFonts w:ascii="Arial" w:eastAsia="Calibri" w:hAnsi="Arial" w:cs="Arial"/>
          <w:bCs/>
          <w:iCs/>
          <w:color w:val="000000"/>
        </w:rPr>
        <w:t>lungirea Contractului pe durata</w:t>
      </w:r>
      <w:r w:rsidR="001B64DD">
        <w:rPr>
          <w:rFonts w:ascii="Arial" w:eastAsia="Calibri" w:hAnsi="Arial" w:cs="Arial"/>
          <w:bCs/>
          <w:iCs/>
          <w:color w:val="000000"/>
        </w:rPr>
        <w:t xml:space="preserve"> a 10 ani. </w:t>
      </w:r>
    </w:p>
    <w:p w:rsidR="00D43AF7" w:rsidRDefault="00B675CF" w:rsidP="00B675CF">
      <w:pPr>
        <w:ind w:firstLine="708"/>
        <w:contextualSpacing/>
        <w:jc w:val="both"/>
        <w:rPr>
          <w:rFonts w:ascii="Arial" w:eastAsia="Calibri" w:hAnsi="Arial" w:cs="Arial"/>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domnul consilier 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 xml:space="preserve">aviz </w:t>
      </w:r>
      <w:r w:rsidR="0016215C">
        <w:rPr>
          <w:rFonts w:ascii="Arial" w:eastAsia="Calibri" w:hAnsi="Arial" w:cs="Arial"/>
          <w:b/>
          <w:bCs/>
          <w:iCs/>
          <w:color w:val="000000"/>
        </w:rPr>
        <w:t>ne</w:t>
      </w:r>
      <w:r w:rsidRPr="00F31E0E">
        <w:rPr>
          <w:rFonts w:ascii="Arial" w:eastAsia="Calibri" w:hAnsi="Arial" w:cs="Arial"/>
          <w:b/>
          <w:bCs/>
          <w:iCs/>
          <w:color w:val="000000"/>
        </w:rPr>
        <w:t>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 xml:space="preserve">domnul consilier Buburuz </w:t>
      </w:r>
      <w:r w:rsidR="00787D5F" w:rsidRPr="00F31E0E">
        <w:rPr>
          <w:rFonts w:ascii="Arial" w:eastAsia="Calibri" w:hAnsi="Arial" w:cs="Arial"/>
          <w:b/>
          <w:bCs/>
          <w:iCs/>
          <w:color w:val="000000"/>
          <w:u w:val="single"/>
        </w:rPr>
        <w:t xml:space="preserve">– </w:t>
      </w:r>
      <w:r w:rsidRPr="00F31E0E">
        <w:rPr>
          <w:rFonts w:ascii="Arial" w:eastAsia="Calibri" w:hAnsi="Arial" w:cs="Arial"/>
          <w:b/>
          <w:bCs/>
          <w:iCs/>
          <w:color w:val="000000"/>
          <w:u w:val="single"/>
        </w:rPr>
        <w:t>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001B64DD">
        <w:rPr>
          <w:rFonts w:ascii="Arial" w:eastAsia="Calibri" w:hAnsi="Arial" w:cs="Arial"/>
          <w:b/>
          <w:bCs/>
          <w:iCs/>
          <w:color w:val="000000"/>
        </w:rPr>
        <w:t xml:space="preserve">; cu mențiunea să se găsească o soluție ca în Contractul de concesiune să se ia în calcul să se respecte partea inițială ți să se  construiască o stație de autobuz, care momentan nu are un spațiu adecvat ; </w:t>
      </w:r>
      <w:r w:rsidRPr="00F31E0E">
        <w:rPr>
          <w:rFonts w:ascii="Arial" w:eastAsia="Calibri" w:hAnsi="Arial" w:cs="Arial"/>
          <w:bCs/>
          <w:iCs/>
          <w:color w:val="000000"/>
        </w:rPr>
        <w:t xml:space="preserve">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16215C" w:rsidRPr="001B64DD" w:rsidRDefault="0016215C" w:rsidP="00B675CF">
      <w:pPr>
        <w:ind w:firstLine="708"/>
        <w:contextualSpacing/>
        <w:jc w:val="both"/>
        <w:rPr>
          <w:rFonts w:ascii="Arial" w:eastAsia="Calibri" w:hAnsi="Arial" w:cs="Arial"/>
          <w:bCs/>
          <w:iCs/>
          <w:color w:val="000000"/>
        </w:rPr>
      </w:pPr>
      <w:r>
        <w:rPr>
          <w:rFonts w:ascii="Arial" w:eastAsia="Calibri" w:hAnsi="Arial" w:cs="Arial"/>
          <w:bCs/>
          <w:iCs/>
          <w:color w:val="000000"/>
        </w:rPr>
        <w:lastRenderedPageBreak/>
        <w:t xml:space="preserve">Luări de cuvânt: </w:t>
      </w:r>
      <w:r w:rsidRPr="0016215C">
        <w:rPr>
          <w:rFonts w:ascii="Arial" w:eastAsia="Calibri" w:hAnsi="Arial" w:cs="Arial"/>
          <w:b/>
          <w:bCs/>
          <w:iCs/>
          <w:color w:val="000000"/>
          <w:u w:val="single"/>
        </w:rPr>
        <w:t>domnul consilier Lupan Ștefan:</w:t>
      </w:r>
      <w:r w:rsidR="001B64DD">
        <w:rPr>
          <w:rFonts w:ascii="Arial" w:eastAsia="Calibri" w:hAnsi="Arial" w:cs="Arial"/>
          <w:bCs/>
          <w:iCs/>
          <w:color w:val="000000"/>
        </w:rPr>
        <w:t xml:space="preserve"> În cadrul Comisiei economice s-a luat decizia de </w:t>
      </w:r>
      <w:r w:rsidR="001B64DD" w:rsidRPr="006C043A">
        <w:rPr>
          <w:rFonts w:ascii="Arial" w:eastAsia="Calibri" w:hAnsi="Arial" w:cs="Arial"/>
          <w:b/>
          <w:bCs/>
          <w:iCs/>
          <w:color w:val="000000"/>
        </w:rPr>
        <w:t>aviz nefavorabil</w:t>
      </w:r>
      <w:r w:rsidR="001B64DD">
        <w:rPr>
          <w:rFonts w:ascii="Arial" w:eastAsia="Calibri" w:hAnsi="Arial" w:cs="Arial"/>
          <w:bCs/>
          <w:iCs/>
          <w:color w:val="000000"/>
        </w:rPr>
        <w:t xml:space="preserve"> pe motivul că nu s-a respectat Contractul de concesiune inițial cu Nr. 11/9.592 din anul 1977, în care se prevedea 60% din teren să fie alocat pentru Stația de autobuz</w:t>
      </w:r>
      <w:r w:rsidR="003C6ACA">
        <w:rPr>
          <w:rFonts w:ascii="Arial" w:eastAsia="Calibri" w:hAnsi="Arial" w:cs="Arial"/>
          <w:bCs/>
          <w:iCs/>
          <w:color w:val="000000"/>
        </w:rPr>
        <w:t>. Nu sunt vinovați actualii proprietari de nerespectarea Contractului inițial, propunem amânarea propiectului. Dacă se vine cu o soluție sau o  propunere pentru o stație de autobuz funcțională, care deservește Străzile Unirii, Dobrogeanu Gherea, Pandurilor, Pepineriei, Orizont, unde avem mulți navetiști care circulă cu altfel de autobuze,</w:t>
      </w:r>
      <w:r w:rsidR="006C043A">
        <w:rPr>
          <w:rFonts w:ascii="Arial" w:eastAsia="Calibri" w:hAnsi="Arial" w:cs="Arial"/>
          <w:bCs/>
          <w:iCs/>
          <w:color w:val="000000"/>
        </w:rPr>
        <w:t xml:space="preserve"> să</w:t>
      </w:r>
      <w:r w:rsidR="003C6ACA">
        <w:rPr>
          <w:rFonts w:ascii="Arial" w:eastAsia="Calibri" w:hAnsi="Arial" w:cs="Arial"/>
          <w:bCs/>
          <w:iCs/>
          <w:color w:val="000000"/>
        </w:rPr>
        <w:t xml:space="preserve"> avem </w:t>
      </w:r>
      <w:r w:rsidR="006C043A">
        <w:rPr>
          <w:rFonts w:ascii="Arial" w:eastAsia="Calibri" w:hAnsi="Arial" w:cs="Arial"/>
          <w:bCs/>
          <w:iCs/>
          <w:color w:val="000000"/>
        </w:rPr>
        <w:t>în vedere</w:t>
      </w:r>
      <w:r w:rsidR="003C6ACA">
        <w:rPr>
          <w:rFonts w:ascii="Arial" w:eastAsia="Calibri" w:hAnsi="Arial" w:cs="Arial"/>
          <w:bCs/>
          <w:iCs/>
          <w:color w:val="000000"/>
        </w:rPr>
        <w:t xml:space="preserve"> o stație de autobuz funcțională.</w:t>
      </w:r>
    </w:p>
    <w:p w:rsidR="0016215C" w:rsidRPr="003C6ACA" w:rsidRDefault="0016215C"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 xml:space="preserve">Domnul primar Morar Costan: </w:t>
      </w:r>
      <w:r w:rsidR="003C6ACA">
        <w:rPr>
          <w:rFonts w:ascii="Arial" w:eastAsia="Calibri" w:hAnsi="Arial" w:cs="Arial"/>
          <w:bCs/>
          <w:iCs/>
          <w:color w:val="000000"/>
        </w:rPr>
        <w:t xml:space="preserve"> Am discutat cu factorii de decizie din cadrul Primăriei, despre soluții, e pertinentă observația făcută de Comisia economică, dar trotuarul din zonă este îngust,</w:t>
      </w:r>
      <w:r w:rsidR="006C043A">
        <w:rPr>
          <w:rFonts w:ascii="Arial" w:eastAsia="Calibri" w:hAnsi="Arial" w:cs="Arial"/>
          <w:bCs/>
          <w:iCs/>
          <w:color w:val="000000"/>
        </w:rPr>
        <w:t xml:space="preserve"> nu se poate realiza o stație de autobuz funcțională;</w:t>
      </w:r>
      <w:r w:rsidR="003C6ACA">
        <w:rPr>
          <w:rFonts w:ascii="Arial" w:eastAsia="Calibri" w:hAnsi="Arial" w:cs="Arial"/>
          <w:bCs/>
          <w:iCs/>
          <w:color w:val="000000"/>
        </w:rPr>
        <w:t xml:space="preserve"> să ascultăm și propunerea domnului arhitect șef.</w:t>
      </w:r>
    </w:p>
    <w:p w:rsidR="0016215C" w:rsidRPr="003C6ACA" w:rsidRDefault="0016215C"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Arhitect șef</w:t>
      </w:r>
      <w:r w:rsidR="00EA14C6">
        <w:rPr>
          <w:rFonts w:ascii="Arial" w:eastAsia="Calibri" w:hAnsi="Arial" w:cs="Arial"/>
          <w:b/>
          <w:bCs/>
          <w:iCs/>
          <w:color w:val="000000"/>
          <w:u w:val="single"/>
        </w:rPr>
        <w:t>, domnul</w:t>
      </w:r>
      <w:r>
        <w:rPr>
          <w:rFonts w:ascii="Arial" w:eastAsia="Calibri" w:hAnsi="Arial" w:cs="Arial"/>
          <w:b/>
          <w:bCs/>
          <w:iCs/>
          <w:color w:val="000000"/>
          <w:u w:val="single"/>
        </w:rPr>
        <w:t xml:space="preserve"> Szervacsius Laszlo – Victor:</w:t>
      </w:r>
      <w:r w:rsidR="003C6ACA">
        <w:rPr>
          <w:rFonts w:ascii="Arial" w:eastAsia="Calibri" w:hAnsi="Arial" w:cs="Arial"/>
          <w:b/>
          <w:bCs/>
          <w:iCs/>
          <w:color w:val="000000"/>
          <w:u w:val="single"/>
        </w:rPr>
        <w:t xml:space="preserve"> </w:t>
      </w:r>
      <w:r w:rsidR="003C6ACA">
        <w:rPr>
          <w:rFonts w:ascii="Arial" w:eastAsia="Calibri" w:hAnsi="Arial" w:cs="Arial"/>
          <w:bCs/>
          <w:iCs/>
          <w:color w:val="000000"/>
        </w:rPr>
        <w:t xml:space="preserve"> Am fost în zonă și nu se poate amplasa o stație de autobuz cu copertină, întrucât am afecta vitrinele magazinului din zonă. </w:t>
      </w:r>
      <w:r w:rsidR="00085830">
        <w:rPr>
          <w:rFonts w:ascii="Arial" w:eastAsia="Calibri" w:hAnsi="Arial" w:cs="Arial"/>
          <w:bCs/>
          <w:iCs/>
          <w:color w:val="000000"/>
        </w:rPr>
        <w:t>În schimb există o zonă, un intrând, care amenajat adecvat, cu un idicator luminos, cu modificările băncilor și coșurilor de gunoi, putem să punem condiția să se amenajeze stația de autobuz, după un Proiect făcut de noi.</w:t>
      </w:r>
    </w:p>
    <w:p w:rsidR="0016215C" w:rsidRDefault="0016215C"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Domnul primar Morar Costan:</w:t>
      </w:r>
      <w:r w:rsidR="00085830">
        <w:rPr>
          <w:rFonts w:ascii="Arial" w:eastAsia="Calibri" w:hAnsi="Arial" w:cs="Arial"/>
          <w:bCs/>
          <w:iCs/>
          <w:color w:val="000000"/>
        </w:rPr>
        <w:t xml:space="preserve"> În Contractul de concesiune să se stipuleze un amendament privind obligativitatea firmei de a amenaja stația de autobuz conform proiectului administrației publice, cu indicator luminos și amenajare corespunzătoare.</w:t>
      </w:r>
    </w:p>
    <w:p w:rsidR="00085830" w:rsidRPr="00085830" w:rsidRDefault="00085830"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D</w:t>
      </w:r>
      <w:r w:rsidRPr="0016215C">
        <w:rPr>
          <w:rFonts w:ascii="Arial" w:eastAsia="Calibri" w:hAnsi="Arial" w:cs="Arial"/>
          <w:b/>
          <w:bCs/>
          <w:iCs/>
          <w:color w:val="000000"/>
          <w:u w:val="single"/>
        </w:rPr>
        <w:t>omnul consilier Lupan Ștefan</w:t>
      </w:r>
      <w:r w:rsidRPr="00085830">
        <w:rPr>
          <w:rFonts w:ascii="Arial" w:eastAsia="Calibri" w:hAnsi="Arial" w:cs="Arial"/>
          <w:bCs/>
          <w:iCs/>
          <w:color w:val="000000"/>
        </w:rPr>
        <w:t>: În situația în care se stip</w:t>
      </w:r>
      <w:r>
        <w:rPr>
          <w:rFonts w:ascii="Arial" w:eastAsia="Calibri" w:hAnsi="Arial" w:cs="Arial"/>
          <w:bCs/>
          <w:iCs/>
          <w:color w:val="000000"/>
        </w:rPr>
        <w:t xml:space="preserve">ulează în Contractul de concesiune cele specificate de domnul primar, pentru a nu depăși termenul limită, renunță la retragerea proiectului cu condiția respectării condițiilor noului Contract de concesiune. </w:t>
      </w:r>
    </w:p>
    <w:p w:rsidR="0016215C" w:rsidRPr="00085830" w:rsidRDefault="003479FA"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Domnul consilier Sabadâș Gabriel – Marin:</w:t>
      </w:r>
      <w:r w:rsidR="00085830">
        <w:rPr>
          <w:rFonts w:ascii="Arial" w:eastAsia="Calibri" w:hAnsi="Arial" w:cs="Arial"/>
          <w:b/>
          <w:bCs/>
          <w:iCs/>
          <w:color w:val="000000"/>
          <w:u w:val="single"/>
        </w:rPr>
        <w:t xml:space="preserve"> </w:t>
      </w:r>
      <w:r w:rsidR="00085830">
        <w:rPr>
          <w:rFonts w:ascii="Arial" w:eastAsia="Calibri" w:hAnsi="Arial" w:cs="Arial"/>
          <w:bCs/>
          <w:iCs/>
          <w:color w:val="000000"/>
        </w:rPr>
        <w:t xml:space="preserve"> Dorește să știe de ce se  ajunge la la termenul limită și ce garanții avem că se vor respecta condițiile impuse în Contractul de concesiune ?</w:t>
      </w:r>
    </w:p>
    <w:p w:rsidR="003479FA" w:rsidRPr="00085830" w:rsidRDefault="00085830"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Domnul primar</w:t>
      </w:r>
      <w:r w:rsidR="003479FA">
        <w:rPr>
          <w:rFonts w:ascii="Arial" w:eastAsia="Calibri" w:hAnsi="Arial" w:cs="Arial"/>
          <w:b/>
          <w:bCs/>
          <w:iCs/>
          <w:color w:val="000000"/>
          <w:u w:val="single"/>
        </w:rPr>
        <w:t xml:space="preserve"> Morar Costan:</w:t>
      </w:r>
      <w:r>
        <w:rPr>
          <w:rFonts w:ascii="Arial" w:eastAsia="Calibri" w:hAnsi="Arial" w:cs="Arial"/>
          <w:b/>
          <w:bCs/>
          <w:iCs/>
          <w:color w:val="000000"/>
          <w:u w:val="single"/>
        </w:rPr>
        <w:t xml:space="preserve"> </w:t>
      </w:r>
      <w:r>
        <w:rPr>
          <w:rFonts w:ascii="Arial" w:eastAsia="Calibri" w:hAnsi="Arial" w:cs="Arial"/>
          <w:bCs/>
          <w:iCs/>
          <w:color w:val="000000"/>
        </w:rPr>
        <w:t xml:space="preserve">În Contractul de concesiune va fi prinsă o clauză de retragere a Contractrului de concesiune dacă nu se </w:t>
      </w:r>
      <w:r w:rsidR="007D7516">
        <w:rPr>
          <w:rFonts w:ascii="Arial" w:eastAsia="Calibri" w:hAnsi="Arial" w:cs="Arial"/>
          <w:bCs/>
          <w:iCs/>
          <w:color w:val="000000"/>
        </w:rPr>
        <w:t>respetă cele menționate.</w:t>
      </w:r>
    </w:p>
    <w:p w:rsidR="003479FA" w:rsidRPr="007D7516" w:rsidRDefault="003479FA"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Domnul consilier Severin Paul – Mihai:</w:t>
      </w:r>
      <w:r w:rsidR="007D7516">
        <w:rPr>
          <w:rFonts w:ascii="Arial" w:eastAsia="Calibri" w:hAnsi="Arial" w:cs="Arial"/>
          <w:b/>
          <w:bCs/>
          <w:iCs/>
          <w:color w:val="000000"/>
          <w:u w:val="single"/>
        </w:rPr>
        <w:t xml:space="preserve"> </w:t>
      </w:r>
      <w:r w:rsidR="007D7516">
        <w:rPr>
          <w:rFonts w:ascii="Arial" w:eastAsia="Calibri" w:hAnsi="Arial" w:cs="Arial"/>
          <w:bCs/>
          <w:iCs/>
          <w:color w:val="000000"/>
        </w:rPr>
        <w:t>Propune să se acorde un termen rezonabil în care operatorul economic să realizeze lucrarea și propune să se voteze Contractul de concesiune pe durata unui an de zile.</w:t>
      </w:r>
    </w:p>
    <w:p w:rsidR="003479FA" w:rsidRPr="007D7516" w:rsidRDefault="003479FA"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Domnul primar Morar Costan:</w:t>
      </w:r>
      <w:r w:rsidR="007D7516">
        <w:rPr>
          <w:rFonts w:ascii="Arial" w:eastAsia="Calibri" w:hAnsi="Arial" w:cs="Arial"/>
          <w:b/>
          <w:bCs/>
          <w:iCs/>
          <w:color w:val="000000"/>
          <w:u w:val="single"/>
        </w:rPr>
        <w:t xml:space="preserve"> </w:t>
      </w:r>
      <w:r w:rsidR="007D7516">
        <w:rPr>
          <w:rFonts w:ascii="Arial" w:eastAsia="Calibri" w:hAnsi="Arial" w:cs="Arial"/>
          <w:bCs/>
          <w:iCs/>
          <w:color w:val="000000"/>
        </w:rPr>
        <w:t>Noi propunem Proiectul de mobilare urbană și punem condiții și termenul limită de realizare este de 5 – 6 luni de zile.</w:t>
      </w:r>
    </w:p>
    <w:p w:rsidR="003479FA" w:rsidRPr="007D7516" w:rsidRDefault="003479FA" w:rsidP="00B675CF">
      <w:pPr>
        <w:ind w:firstLine="708"/>
        <w:contextualSpacing/>
        <w:jc w:val="both"/>
        <w:rPr>
          <w:rFonts w:ascii="Arial" w:eastAsia="Calibri" w:hAnsi="Arial" w:cs="Arial"/>
          <w:bCs/>
          <w:iCs/>
          <w:color w:val="000000"/>
        </w:rPr>
      </w:pPr>
      <w:r>
        <w:rPr>
          <w:rFonts w:ascii="Arial" w:eastAsia="Calibri" w:hAnsi="Arial" w:cs="Arial"/>
          <w:b/>
          <w:bCs/>
          <w:iCs/>
          <w:color w:val="000000"/>
          <w:u w:val="single"/>
        </w:rPr>
        <w:t>Doamna consilier Bălașa Dana – Livia:</w:t>
      </w:r>
      <w:r w:rsidR="007D7516">
        <w:rPr>
          <w:rFonts w:ascii="Arial" w:eastAsia="Calibri" w:hAnsi="Arial" w:cs="Arial"/>
          <w:b/>
          <w:bCs/>
          <w:iCs/>
          <w:color w:val="000000"/>
          <w:u w:val="single"/>
        </w:rPr>
        <w:t xml:space="preserve"> </w:t>
      </w:r>
      <w:r w:rsidR="007D7516">
        <w:rPr>
          <w:rFonts w:ascii="Arial" w:eastAsia="Calibri" w:hAnsi="Arial" w:cs="Arial"/>
          <w:bCs/>
          <w:iCs/>
          <w:color w:val="000000"/>
        </w:rPr>
        <w:t xml:space="preserve">Fiecare entitate economică deține un Acord de funcționare pe care îl putem reînnoi sau nu; este o pârghie la îndemână pe care o putem folosi. </w:t>
      </w:r>
    </w:p>
    <w:p w:rsidR="00CF17B1" w:rsidRPr="00F31E0E" w:rsidRDefault="00CF17B1" w:rsidP="00EA14C6">
      <w:pPr>
        <w:ind w:firstLine="708"/>
        <w:jc w:val="both"/>
        <w:rPr>
          <w:rFonts w:ascii="Arial" w:hAnsi="Arial" w:cs="Arial"/>
          <w:b/>
          <w:bCs/>
          <w:color w:val="333333"/>
        </w:rPr>
      </w:pPr>
      <w:r w:rsidRPr="00F31E0E">
        <w:rPr>
          <w:rFonts w:ascii="Arial" w:hAnsi="Arial" w:cs="Arial"/>
          <w:b/>
          <w:bCs/>
          <w:color w:val="333333"/>
        </w:rPr>
        <w:t xml:space="preserve">Votat </w:t>
      </w:r>
      <w:r w:rsidR="007D7516">
        <w:rPr>
          <w:rFonts w:ascii="Arial" w:hAnsi="Arial" w:cs="Arial"/>
          <w:b/>
          <w:bCs/>
          <w:color w:val="333333"/>
        </w:rPr>
        <w:t xml:space="preserve">în forma hotărâtă de domnul primar, </w:t>
      </w:r>
      <w:r w:rsidRPr="00F31E0E">
        <w:rPr>
          <w:rFonts w:ascii="Arial" w:hAnsi="Arial" w:cs="Arial"/>
          <w:b/>
          <w:bCs/>
          <w:color w:val="333333"/>
        </w:rPr>
        <w:t xml:space="preserve"> cu </w:t>
      </w:r>
      <w:r w:rsidR="00787D5F" w:rsidRPr="00F31E0E">
        <w:rPr>
          <w:rFonts w:ascii="Arial" w:hAnsi="Arial" w:cs="Arial"/>
          <w:b/>
          <w:bCs/>
          <w:color w:val="333333"/>
        </w:rPr>
        <w:t>1</w:t>
      </w:r>
      <w:r w:rsidR="00164237" w:rsidRPr="00F31E0E">
        <w:rPr>
          <w:rFonts w:ascii="Arial" w:hAnsi="Arial" w:cs="Arial"/>
          <w:b/>
          <w:bCs/>
          <w:color w:val="333333"/>
        </w:rPr>
        <w:t>5</w:t>
      </w:r>
      <w:r w:rsidRPr="00F31E0E">
        <w:rPr>
          <w:rFonts w:ascii="Arial" w:hAnsi="Arial" w:cs="Arial"/>
          <w:b/>
          <w:bCs/>
          <w:color w:val="333333"/>
        </w:rPr>
        <w:t xml:space="preserve">  voturi ”pentru”, </w:t>
      </w:r>
      <w:r w:rsidR="007D7516">
        <w:rPr>
          <w:rFonts w:ascii="Arial" w:hAnsi="Arial" w:cs="Arial"/>
          <w:b/>
          <w:bCs/>
          <w:color w:val="333333"/>
        </w:rPr>
        <w:t xml:space="preserve"> </w:t>
      </w:r>
      <w:r w:rsidR="00164237" w:rsidRPr="00F31E0E">
        <w:rPr>
          <w:rFonts w:ascii="Arial" w:hAnsi="Arial" w:cs="Arial"/>
          <w:b/>
          <w:bCs/>
          <w:color w:val="333333"/>
        </w:rPr>
        <w:t>4</w:t>
      </w:r>
      <w:r w:rsidR="007D7516">
        <w:rPr>
          <w:rFonts w:ascii="Arial" w:hAnsi="Arial" w:cs="Arial"/>
          <w:b/>
          <w:bCs/>
          <w:color w:val="333333"/>
        </w:rPr>
        <w:t xml:space="preserve"> voturi a</w:t>
      </w:r>
      <w:r w:rsidR="00D31D3B">
        <w:rPr>
          <w:rFonts w:ascii="Arial" w:hAnsi="Arial" w:cs="Arial"/>
          <w:b/>
          <w:bCs/>
          <w:color w:val="333333"/>
        </w:rPr>
        <w:t>bținere”</w:t>
      </w:r>
      <w:r w:rsidR="00164237" w:rsidRPr="00F31E0E">
        <w:rPr>
          <w:rFonts w:ascii="Arial" w:hAnsi="Arial" w:cs="Arial"/>
          <w:b/>
          <w:bCs/>
          <w:color w:val="333333"/>
        </w:rPr>
        <w:t>.</w:t>
      </w:r>
      <w:r w:rsidR="00D31D3B">
        <w:rPr>
          <w:rFonts w:ascii="Arial" w:hAnsi="Arial" w:cs="Arial"/>
          <w:b/>
          <w:bCs/>
          <w:color w:val="333333"/>
        </w:rPr>
        <w:t xml:space="preserve"> </w:t>
      </w:r>
      <w:r w:rsidR="00164237" w:rsidRPr="00F31E0E">
        <w:rPr>
          <w:rFonts w:ascii="Arial" w:hAnsi="Arial" w:cs="Arial"/>
          <w:b/>
          <w:bCs/>
          <w:color w:val="333333"/>
        </w:rPr>
        <w:t>Vot secret.</w:t>
      </w:r>
    </w:p>
    <w:p w:rsidR="006618DE" w:rsidRPr="00F31E0E" w:rsidRDefault="00B675CF" w:rsidP="00B675CF">
      <w:pPr>
        <w:ind w:firstLine="708"/>
        <w:jc w:val="both"/>
        <w:rPr>
          <w:rFonts w:ascii="Arial" w:eastAsia="Calibri" w:hAnsi="Arial" w:cs="Arial"/>
          <w:b/>
          <w:bCs/>
          <w:iCs/>
          <w:color w:val="000000"/>
        </w:rPr>
      </w:pPr>
      <w:r w:rsidRPr="00F31E0E">
        <w:rPr>
          <w:rFonts w:ascii="Arial" w:hAnsi="Arial" w:cs="Arial"/>
          <w:b/>
          <w:bCs/>
          <w:color w:val="333333"/>
          <w:u w:val="single"/>
        </w:rPr>
        <w:t>Punctul 5.</w:t>
      </w:r>
      <w:r w:rsidRPr="00F31E0E">
        <w:rPr>
          <w:rFonts w:ascii="Arial" w:hAnsi="Arial" w:cs="Arial"/>
          <w:b/>
          <w:bCs/>
          <w:color w:val="333333"/>
        </w:rPr>
        <w:t xml:space="preserve"> </w:t>
      </w:r>
      <w:r w:rsidR="00164237" w:rsidRPr="00F31E0E">
        <w:rPr>
          <w:rFonts w:ascii="Arial" w:eastAsia="Calibri" w:hAnsi="Arial" w:cs="Arial"/>
          <w:b/>
          <w:bCs/>
          <w:iCs/>
          <w:color w:val="000000"/>
        </w:rPr>
        <w:t>Proiect de hotărâre privind aprobarea întocmirii Contractului de concesiune pentru terenul în suprafață de 48 m.p., situat în Municipiul Dej, Strada Unirii, Nr. 1/A (aferent  Ap. 2).</w:t>
      </w:r>
    </w:p>
    <w:p w:rsidR="00D31D3B" w:rsidRPr="00D31D3B" w:rsidRDefault="00B675CF" w:rsidP="00D31D3B">
      <w:pPr>
        <w:ind w:firstLine="708"/>
        <w:jc w:val="both"/>
        <w:rPr>
          <w:rFonts w:ascii="Arial" w:eastAsia="Calibri" w:hAnsi="Arial" w:cs="Arial"/>
          <w:bCs/>
          <w:iCs/>
          <w:color w:val="000000"/>
        </w:rPr>
      </w:pPr>
      <w:r w:rsidRPr="00F31E0E">
        <w:rPr>
          <w:rFonts w:ascii="Arial" w:eastAsia="Calibri" w:hAnsi="Arial" w:cs="Arial"/>
          <w:b/>
          <w:bCs/>
          <w:iCs/>
          <w:color w:val="000000"/>
          <w:u w:val="single"/>
        </w:rPr>
        <w:t>Domnul primar Morar Costan:</w:t>
      </w:r>
      <w:r w:rsidR="00241BA8" w:rsidRPr="00F31E0E">
        <w:rPr>
          <w:rFonts w:ascii="Arial" w:eastAsia="Calibri" w:hAnsi="Arial" w:cs="Arial"/>
          <w:bCs/>
          <w:iCs/>
          <w:color w:val="000000"/>
        </w:rPr>
        <w:t xml:space="preserve"> </w:t>
      </w:r>
      <w:r w:rsidR="00D31D3B">
        <w:rPr>
          <w:rFonts w:ascii="Arial" w:eastAsia="Calibri" w:hAnsi="Arial" w:cs="Arial"/>
          <w:bCs/>
          <w:iCs/>
          <w:color w:val="000000"/>
        </w:rPr>
        <w:t xml:space="preserve"> </w:t>
      </w:r>
      <w:r w:rsidR="00D31D3B" w:rsidRPr="00D31D3B">
        <w:rPr>
          <w:rFonts w:ascii="Arial" w:eastAsia="Calibri" w:hAnsi="Arial" w:cs="Arial"/>
          <w:bCs/>
          <w:iCs/>
          <w:color w:val="000000"/>
        </w:rPr>
        <w:t>Situație similară cu proiectul anterior în care propunem încheierea unui nou contract de concesiu</w:t>
      </w:r>
      <w:r w:rsidR="00D31D3B">
        <w:rPr>
          <w:rFonts w:ascii="Arial" w:eastAsia="Calibri" w:hAnsi="Arial" w:cs="Arial"/>
          <w:bCs/>
          <w:iCs/>
          <w:color w:val="000000"/>
        </w:rPr>
        <w:t>ne a unui alt spațiu situat pe Strada Unirii N</w:t>
      </w:r>
      <w:r w:rsidR="00D31D3B" w:rsidRPr="00D31D3B">
        <w:rPr>
          <w:rFonts w:ascii="Arial" w:eastAsia="Calibri" w:hAnsi="Arial" w:cs="Arial"/>
          <w:bCs/>
          <w:iCs/>
          <w:color w:val="000000"/>
        </w:rPr>
        <w:t xml:space="preserve">r.1 către </w:t>
      </w:r>
      <w:r w:rsidR="00D31D3B">
        <w:rPr>
          <w:rFonts w:ascii="Arial" w:eastAsia="Calibri" w:hAnsi="Arial" w:cs="Arial"/>
          <w:bCs/>
          <w:iCs/>
          <w:color w:val="000000"/>
        </w:rPr>
        <w:t>firma ”</w:t>
      </w:r>
      <w:r w:rsidR="00D31D3B" w:rsidRPr="00D31D3B">
        <w:rPr>
          <w:rFonts w:ascii="Arial" w:eastAsia="Calibri" w:hAnsi="Arial" w:cs="Arial"/>
          <w:bCs/>
          <w:iCs/>
          <w:color w:val="000000"/>
        </w:rPr>
        <w:t>Gențiana</w:t>
      </w:r>
      <w:r w:rsidR="00D31D3B">
        <w:rPr>
          <w:rFonts w:ascii="Arial" w:eastAsia="Calibri" w:hAnsi="Arial" w:cs="Arial"/>
          <w:bCs/>
          <w:iCs/>
          <w:color w:val="000000"/>
        </w:rPr>
        <w:t>”</w:t>
      </w:r>
    </w:p>
    <w:p w:rsidR="00B675CF" w:rsidRPr="00F31E0E" w:rsidRDefault="00D31D3B" w:rsidP="008C1A36">
      <w:pPr>
        <w:ind w:firstLine="708"/>
        <w:jc w:val="both"/>
        <w:rPr>
          <w:rFonts w:ascii="Arial" w:eastAsia="Calibri" w:hAnsi="Arial" w:cs="Arial"/>
          <w:bCs/>
          <w:iCs/>
          <w:color w:val="000000"/>
        </w:rPr>
      </w:pPr>
      <w:r w:rsidRPr="00D31D3B">
        <w:rPr>
          <w:rFonts w:ascii="Arial" w:eastAsia="Calibri" w:hAnsi="Arial" w:cs="Arial"/>
          <w:bCs/>
          <w:iCs/>
          <w:color w:val="000000"/>
        </w:rPr>
        <w:t>Suprafața 48 m</w:t>
      </w:r>
      <w:r>
        <w:rPr>
          <w:rFonts w:ascii="Arial" w:eastAsia="Calibri" w:hAnsi="Arial" w:cs="Arial"/>
          <w:bCs/>
          <w:iCs/>
          <w:color w:val="000000"/>
        </w:rPr>
        <w:t>.</w:t>
      </w:r>
      <w:r w:rsidRPr="00D31D3B">
        <w:rPr>
          <w:rFonts w:ascii="Arial" w:eastAsia="Calibri" w:hAnsi="Arial" w:cs="Arial"/>
          <w:bCs/>
          <w:iCs/>
          <w:color w:val="000000"/>
        </w:rPr>
        <w:t>p</w:t>
      </w:r>
      <w:r w:rsidR="00862B85">
        <w:rPr>
          <w:rFonts w:ascii="Arial" w:eastAsia="Calibri" w:hAnsi="Arial" w:cs="Arial"/>
          <w:bCs/>
          <w:iCs/>
          <w:color w:val="000000"/>
        </w:rPr>
        <w:t xml:space="preserve">., </w:t>
      </w:r>
      <w:r w:rsidRPr="00D31D3B">
        <w:rPr>
          <w:rFonts w:ascii="Arial" w:eastAsia="Calibri" w:hAnsi="Arial" w:cs="Arial"/>
          <w:bCs/>
          <w:iCs/>
          <w:color w:val="000000"/>
        </w:rPr>
        <w:t>Contractul de concesiune expiră și propunem încheierea unui nou contract pentru 10 ani</w:t>
      </w:r>
      <w:r w:rsidR="00862B85">
        <w:rPr>
          <w:rFonts w:ascii="Arial" w:eastAsia="Calibri" w:hAnsi="Arial" w:cs="Arial"/>
          <w:bCs/>
          <w:iCs/>
          <w:color w:val="000000"/>
        </w:rPr>
        <w:t>.</w:t>
      </w:r>
    </w:p>
    <w:p w:rsidR="00241BA8" w:rsidRPr="00F31E0E" w:rsidRDefault="00241BA8" w:rsidP="00862B85">
      <w:pPr>
        <w:ind w:firstLine="708"/>
        <w:contextualSpacing/>
        <w:jc w:val="both"/>
        <w:rPr>
          <w:rFonts w:ascii="Arial" w:eastAsia="Calibri" w:hAnsi="Arial" w:cs="Arial"/>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domnul consilier 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 xml:space="preserve">aviz </w:t>
      </w:r>
      <w:r w:rsidR="003479FA">
        <w:rPr>
          <w:rFonts w:ascii="Arial" w:eastAsia="Calibri" w:hAnsi="Arial" w:cs="Arial"/>
          <w:b/>
          <w:bCs/>
          <w:iCs/>
          <w:color w:val="000000"/>
        </w:rPr>
        <w:t>ne</w:t>
      </w:r>
      <w:r w:rsidRPr="00F31E0E">
        <w:rPr>
          <w:rFonts w:ascii="Arial" w:eastAsia="Calibri" w:hAnsi="Arial" w:cs="Arial"/>
          <w:b/>
          <w:bCs/>
          <w:iCs/>
          <w:color w:val="000000"/>
        </w:rPr>
        <w:t>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domnul consilier Buburuz 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164237" w:rsidRPr="00862B85" w:rsidRDefault="006618DE" w:rsidP="00862B85">
      <w:pPr>
        <w:ind w:firstLine="708"/>
        <w:jc w:val="both"/>
        <w:rPr>
          <w:rFonts w:ascii="Arial" w:hAnsi="Arial" w:cs="Arial"/>
          <w:b/>
          <w:bCs/>
          <w:color w:val="333333"/>
        </w:rPr>
      </w:pPr>
      <w:r w:rsidRPr="00F31E0E">
        <w:rPr>
          <w:rFonts w:ascii="Arial" w:hAnsi="Arial" w:cs="Arial"/>
          <w:b/>
          <w:bCs/>
          <w:color w:val="333333"/>
        </w:rPr>
        <w:t>V</w:t>
      </w:r>
      <w:r w:rsidR="00164237" w:rsidRPr="00F31E0E">
        <w:rPr>
          <w:rFonts w:ascii="Arial" w:hAnsi="Arial" w:cs="Arial"/>
          <w:b/>
          <w:bCs/>
          <w:color w:val="333333"/>
        </w:rPr>
        <w:t>otat  cu 15</w:t>
      </w:r>
      <w:r w:rsidRPr="00F31E0E">
        <w:rPr>
          <w:rFonts w:ascii="Arial" w:hAnsi="Arial" w:cs="Arial"/>
          <w:b/>
          <w:bCs/>
          <w:color w:val="333333"/>
        </w:rPr>
        <w:t xml:space="preserve">  voturi ”pentru”, </w:t>
      </w:r>
      <w:r w:rsidR="00164237" w:rsidRPr="00F31E0E">
        <w:rPr>
          <w:rFonts w:ascii="Arial" w:hAnsi="Arial" w:cs="Arial"/>
          <w:b/>
          <w:bCs/>
          <w:color w:val="333333"/>
        </w:rPr>
        <w:t xml:space="preserve">4 </w:t>
      </w:r>
      <w:r w:rsidR="00290008" w:rsidRPr="00F31E0E">
        <w:rPr>
          <w:rFonts w:ascii="Arial" w:hAnsi="Arial" w:cs="Arial"/>
          <w:b/>
          <w:bCs/>
          <w:color w:val="333333"/>
        </w:rPr>
        <w:t>vot</w:t>
      </w:r>
      <w:r w:rsidR="00164237" w:rsidRPr="00F31E0E">
        <w:rPr>
          <w:rFonts w:ascii="Arial" w:hAnsi="Arial" w:cs="Arial"/>
          <w:b/>
          <w:bCs/>
          <w:color w:val="333333"/>
        </w:rPr>
        <w:t>uri</w:t>
      </w:r>
      <w:r w:rsidR="00290008" w:rsidRPr="00F31E0E">
        <w:rPr>
          <w:rFonts w:ascii="Arial" w:hAnsi="Arial" w:cs="Arial"/>
          <w:b/>
          <w:bCs/>
          <w:color w:val="333333"/>
        </w:rPr>
        <w:t xml:space="preserve"> </w:t>
      </w:r>
      <w:r w:rsidR="0034112B" w:rsidRPr="00F31E0E">
        <w:rPr>
          <w:rFonts w:ascii="Arial" w:hAnsi="Arial" w:cs="Arial"/>
          <w:b/>
          <w:bCs/>
          <w:color w:val="333333"/>
        </w:rPr>
        <w:t xml:space="preserve"> ”</w:t>
      </w:r>
      <w:r w:rsidR="00862B85">
        <w:rPr>
          <w:rFonts w:ascii="Arial" w:hAnsi="Arial" w:cs="Arial"/>
          <w:b/>
          <w:bCs/>
          <w:color w:val="333333"/>
        </w:rPr>
        <w:t>abținere</w:t>
      </w:r>
      <w:r w:rsidR="0034112B" w:rsidRPr="00F31E0E">
        <w:rPr>
          <w:rFonts w:ascii="Arial" w:hAnsi="Arial" w:cs="Arial"/>
          <w:b/>
          <w:bCs/>
          <w:color w:val="333333"/>
        </w:rPr>
        <w:t xml:space="preserve">”, </w:t>
      </w:r>
      <w:r w:rsidR="00862B85" w:rsidRPr="00862B85">
        <w:rPr>
          <w:rFonts w:ascii="Arial" w:hAnsi="Arial" w:cs="Arial"/>
          <w:b/>
          <w:bCs/>
          <w:color w:val="333333"/>
        </w:rPr>
        <w:t>v</w:t>
      </w:r>
      <w:r w:rsidR="00164237" w:rsidRPr="00862B85">
        <w:rPr>
          <w:rFonts w:ascii="Arial" w:hAnsi="Arial" w:cs="Arial"/>
          <w:b/>
          <w:bCs/>
          <w:color w:val="333333"/>
        </w:rPr>
        <w:t>ot secret.</w:t>
      </w:r>
    </w:p>
    <w:p w:rsidR="006618DE" w:rsidRPr="00F31E0E" w:rsidRDefault="0034112B" w:rsidP="00862B85">
      <w:pPr>
        <w:ind w:firstLine="708"/>
        <w:jc w:val="both"/>
        <w:rPr>
          <w:rFonts w:ascii="Arial" w:hAnsi="Arial" w:cs="Arial"/>
          <w:b/>
        </w:rPr>
      </w:pPr>
      <w:r w:rsidRPr="00F31E0E">
        <w:rPr>
          <w:rFonts w:ascii="Arial" w:hAnsi="Arial" w:cs="Arial"/>
          <w:b/>
          <w:bCs/>
          <w:color w:val="333333"/>
          <w:u w:val="single"/>
        </w:rPr>
        <w:t>Punctul 6.</w:t>
      </w:r>
      <w:r w:rsidRPr="00F31E0E">
        <w:rPr>
          <w:rFonts w:ascii="Arial" w:hAnsi="Arial" w:cs="Arial"/>
          <w:b/>
          <w:bCs/>
          <w:color w:val="333333"/>
        </w:rPr>
        <w:t xml:space="preserve"> </w:t>
      </w:r>
      <w:r w:rsidR="001C099F" w:rsidRPr="00F31E0E">
        <w:rPr>
          <w:rFonts w:ascii="Arial" w:eastAsia="Calibri" w:hAnsi="Arial" w:cs="Arial"/>
          <w:b/>
          <w:bCs/>
          <w:iCs/>
          <w:color w:val="000000"/>
        </w:rPr>
        <w:t>Proiect de hotărâre privind aprobarea întocmirii Contractului de concesiune pentru terenul în suprafață de 220 m.p., situat în Municipiul Dej, Strada Unirii Nr. 1/A (aferent Ap. 3</w:t>
      </w:r>
      <w:r w:rsidR="006618DE" w:rsidRPr="00F31E0E">
        <w:rPr>
          <w:rFonts w:ascii="Arial" w:hAnsi="Arial" w:cs="Arial"/>
          <w:b/>
        </w:rPr>
        <w:t>Anexei</w:t>
      </w:r>
      <w:r w:rsidRPr="00F31E0E">
        <w:rPr>
          <w:rFonts w:ascii="Arial" w:hAnsi="Arial" w:cs="Arial"/>
          <w:b/>
        </w:rPr>
        <w:t>.</w:t>
      </w:r>
    </w:p>
    <w:p w:rsidR="00862B85" w:rsidRPr="00862B85" w:rsidRDefault="0034112B" w:rsidP="00862B85">
      <w:pPr>
        <w:ind w:firstLine="708"/>
        <w:jc w:val="both"/>
        <w:rPr>
          <w:rFonts w:ascii="Arial" w:eastAsia="Calibri" w:hAnsi="Arial" w:cs="Arial"/>
          <w:bCs/>
          <w:iCs/>
          <w:color w:val="000000"/>
        </w:rPr>
      </w:pPr>
      <w:r w:rsidRPr="00F31E0E">
        <w:rPr>
          <w:rFonts w:ascii="Arial" w:eastAsia="Calibri" w:hAnsi="Arial" w:cs="Arial"/>
          <w:b/>
          <w:bCs/>
          <w:iCs/>
          <w:color w:val="000000"/>
          <w:u w:val="single"/>
        </w:rPr>
        <w:lastRenderedPageBreak/>
        <w:t xml:space="preserve">Domnul primar Morar Costan: </w:t>
      </w:r>
      <w:r w:rsidRPr="00F31E0E">
        <w:rPr>
          <w:rFonts w:ascii="Arial" w:eastAsia="Calibri" w:hAnsi="Arial" w:cs="Arial"/>
          <w:bCs/>
          <w:iCs/>
          <w:color w:val="000000"/>
        </w:rPr>
        <w:t xml:space="preserve"> </w:t>
      </w:r>
      <w:r w:rsidR="00862B85">
        <w:rPr>
          <w:rFonts w:ascii="Arial" w:eastAsia="Calibri" w:hAnsi="Arial" w:cs="Arial"/>
          <w:bCs/>
          <w:iCs/>
          <w:color w:val="000000"/>
        </w:rPr>
        <w:t>Propunem încheierea unui nou C</w:t>
      </w:r>
      <w:r w:rsidR="00862B85" w:rsidRPr="00862B85">
        <w:rPr>
          <w:rFonts w:ascii="Arial" w:eastAsia="Calibri" w:hAnsi="Arial" w:cs="Arial"/>
          <w:bCs/>
          <w:iCs/>
          <w:color w:val="000000"/>
        </w:rPr>
        <w:t>ontract de concesiu</w:t>
      </w:r>
      <w:r w:rsidR="00862B85">
        <w:rPr>
          <w:rFonts w:ascii="Arial" w:eastAsia="Calibri" w:hAnsi="Arial" w:cs="Arial"/>
          <w:bCs/>
          <w:iCs/>
          <w:color w:val="000000"/>
        </w:rPr>
        <w:t>ne a unui alt spațiu situat pe Strada Unirii, N</w:t>
      </w:r>
      <w:r w:rsidR="00862B85" w:rsidRPr="00862B85">
        <w:rPr>
          <w:rFonts w:ascii="Arial" w:eastAsia="Calibri" w:hAnsi="Arial" w:cs="Arial"/>
          <w:bCs/>
          <w:iCs/>
          <w:color w:val="000000"/>
        </w:rPr>
        <w:t>r.</w:t>
      </w:r>
      <w:r w:rsidR="00862B85">
        <w:rPr>
          <w:rFonts w:ascii="Arial" w:eastAsia="Calibri" w:hAnsi="Arial" w:cs="Arial"/>
          <w:bCs/>
          <w:iCs/>
          <w:color w:val="000000"/>
        </w:rPr>
        <w:t xml:space="preserve"> </w:t>
      </w:r>
      <w:r w:rsidR="00862B85" w:rsidRPr="00862B85">
        <w:rPr>
          <w:rFonts w:ascii="Arial" w:eastAsia="Calibri" w:hAnsi="Arial" w:cs="Arial"/>
          <w:bCs/>
          <w:iCs/>
          <w:color w:val="000000"/>
        </w:rPr>
        <w:t>1 către</w:t>
      </w:r>
      <w:r w:rsidR="00862B85">
        <w:rPr>
          <w:rFonts w:ascii="Arial" w:eastAsia="Calibri" w:hAnsi="Arial" w:cs="Arial"/>
          <w:bCs/>
          <w:iCs/>
          <w:color w:val="000000"/>
        </w:rPr>
        <w:t xml:space="preserve"> firma </w:t>
      </w:r>
      <w:r w:rsidR="00862B85" w:rsidRPr="00862B85">
        <w:rPr>
          <w:rFonts w:ascii="Arial" w:eastAsia="Calibri" w:hAnsi="Arial" w:cs="Arial"/>
          <w:bCs/>
          <w:iCs/>
          <w:color w:val="000000"/>
        </w:rPr>
        <w:t xml:space="preserve"> </w:t>
      </w:r>
      <w:r w:rsidR="00862B85">
        <w:rPr>
          <w:rFonts w:ascii="Arial" w:eastAsia="Calibri" w:hAnsi="Arial" w:cs="Arial"/>
          <w:bCs/>
          <w:iCs/>
          <w:color w:val="000000"/>
        </w:rPr>
        <w:t>”</w:t>
      </w:r>
      <w:r w:rsidR="00862B85" w:rsidRPr="00862B85">
        <w:rPr>
          <w:rFonts w:ascii="Arial" w:eastAsia="Calibri" w:hAnsi="Arial" w:cs="Arial"/>
          <w:bCs/>
          <w:iCs/>
          <w:color w:val="000000"/>
        </w:rPr>
        <w:t>Nicols</w:t>
      </w:r>
      <w:r w:rsidR="00862B85">
        <w:rPr>
          <w:rFonts w:ascii="Arial" w:eastAsia="Calibri" w:hAnsi="Arial" w:cs="Arial"/>
          <w:bCs/>
          <w:iCs/>
          <w:color w:val="000000"/>
        </w:rPr>
        <w:t>”</w:t>
      </w:r>
    </w:p>
    <w:p w:rsidR="001C099F" w:rsidRPr="00F31E0E" w:rsidRDefault="00862B85" w:rsidP="00862B85">
      <w:pPr>
        <w:ind w:firstLine="708"/>
        <w:jc w:val="both"/>
        <w:rPr>
          <w:rFonts w:ascii="Arial" w:eastAsia="Calibri" w:hAnsi="Arial" w:cs="Arial"/>
          <w:lang w:eastAsia="en-US"/>
        </w:rPr>
      </w:pPr>
      <w:r w:rsidRPr="00862B85">
        <w:rPr>
          <w:rFonts w:ascii="Arial" w:eastAsia="Calibri" w:hAnsi="Arial" w:cs="Arial"/>
          <w:bCs/>
          <w:iCs/>
          <w:color w:val="000000"/>
        </w:rPr>
        <w:t>Suprafața 220 m</w:t>
      </w:r>
      <w:r>
        <w:rPr>
          <w:rFonts w:ascii="Arial" w:eastAsia="Calibri" w:hAnsi="Arial" w:cs="Arial"/>
          <w:bCs/>
          <w:iCs/>
          <w:color w:val="000000"/>
        </w:rPr>
        <w:t>.</w:t>
      </w:r>
      <w:r w:rsidRPr="00862B85">
        <w:rPr>
          <w:rFonts w:ascii="Arial" w:eastAsia="Calibri" w:hAnsi="Arial" w:cs="Arial"/>
          <w:bCs/>
          <w:iCs/>
          <w:color w:val="000000"/>
        </w:rPr>
        <w:t>p</w:t>
      </w:r>
      <w:r>
        <w:rPr>
          <w:rFonts w:ascii="Arial" w:eastAsia="Calibri" w:hAnsi="Arial" w:cs="Arial"/>
          <w:bCs/>
          <w:iCs/>
          <w:color w:val="000000"/>
        </w:rPr>
        <w:t xml:space="preserve">., </w:t>
      </w:r>
      <w:r w:rsidRPr="00862B85">
        <w:rPr>
          <w:rFonts w:ascii="Arial" w:eastAsia="Calibri" w:hAnsi="Arial" w:cs="Arial"/>
          <w:bCs/>
          <w:iCs/>
          <w:color w:val="000000"/>
        </w:rPr>
        <w:t>Contractul de concesiune expiră și propunem încheierea unui nou contract pentru 10 ani</w:t>
      </w:r>
      <w:r>
        <w:rPr>
          <w:rFonts w:ascii="Arial" w:eastAsia="Calibri" w:hAnsi="Arial" w:cs="Arial"/>
          <w:bCs/>
          <w:iCs/>
          <w:color w:val="000000"/>
        </w:rPr>
        <w:t>.</w:t>
      </w:r>
    </w:p>
    <w:p w:rsidR="00862B85" w:rsidRDefault="0034112B" w:rsidP="00862B85">
      <w:pPr>
        <w:ind w:firstLine="708"/>
        <w:jc w:val="both"/>
        <w:rPr>
          <w:rFonts w:ascii="Arial" w:eastAsia="Calibri" w:hAnsi="Arial" w:cs="Arial"/>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domnul consilier 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 xml:space="preserve">aviz </w:t>
      </w:r>
      <w:r w:rsidR="003479FA">
        <w:rPr>
          <w:rFonts w:ascii="Arial" w:eastAsia="Calibri" w:hAnsi="Arial" w:cs="Arial"/>
          <w:b/>
          <w:bCs/>
          <w:iCs/>
          <w:color w:val="000000"/>
        </w:rPr>
        <w:t>ne</w:t>
      </w:r>
      <w:r w:rsidRPr="00F31E0E">
        <w:rPr>
          <w:rFonts w:ascii="Arial" w:eastAsia="Calibri" w:hAnsi="Arial" w:cs="Arial"/>
          <w:b/>
          <w:bCs/>
          <w:iCs/>
          <w:color w:val="000000"/>
        </w:rPr>
        <w:t>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domnul consilier Buburuz 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9A1C5B" w:rsidRPr="009A1C5B" w:rsidRDefault="003479FA" w:rsidP="009A1C5B">
      <w:pPr>
        <w:ind w:firstLine="708"/>
        <w:jc w:val="both"/>
        <w:rPr>
          <w:rFonts w:ascii="Arial" w:eastAsia="Calibri" w:hAnsi="Arial" w:cs="Arial"/>
          <w:b/>
          <w:bCs/>
          <w:iCs/>
          <w:color w:val="000000"/>
          <w:u w:val="single"/>
        </w:rPr>
      </w:pPr>
      <w:r>
        <w:rPr>
          <w:rFonts w:ascii="Arial" w:eastAsia="Calibri" w:hAnsi="Arial" w:cs="Arial"/>
          <w:bCs/>
          <w:iCs/>
          <w:color w:val="000000"/>
        </w:rPr>
        <w:t xml:space="preserve">Luări de cuvânt: </w:t>
      </w:r>
      <w:r w:rsidRPr="003479FA">
        <w:rPr>
          <w:rFonts w:ascii="Arial" w:eastAsia="Calibri" w:hAnsi="Arial" w:cs="Arial"/>
          <w:b/>
          <w:bCs/>
          <w:iCs/>
          <w:color w:val="000000"/>
          <w:u w:val="single"/>
        </w:rPr>
        <w:t>doamna consilier Meșter Maria – Alina:</w:t>
      </w:r>
      <w:r w:rsidR="009A1C5B">
        <w:rPr>
          <w:rFonts w:ascii="Arial" w:eastAsia="Calibri" w:hAnsi="Arial" w:cs="Arial"/>
          <w:b/>
          <w:bCs/>
          <w:iCs/>
          <w:color w:val="000000"/>
          <w:u w:val="single"/>
        </w:rPr>
        <w:t xml:space="preserve"> </w:t>
      </w:r>
      <w:r w:rsidR="00DF51FF">
        <w:rPr>
          <w:rFonts w:ascii="Arial" w:eastAsia="Calibri" w:hAnsi="Arial" w:cs="Arial"/>
          <w:bCs/>
          <w:iCs/>
          <w:color w:val="000000"/>
        </w:rPr>
        <w:t>Dorește să se supună la vot și a</w:t>
      </w:r>
      <w:r w:rsidR="009A1C5B">
        <w:rPr>
          <w:rFonts w:ascii="Arial" w:eastAsia="Calibri" w:hAnsi="Arial" w:cs="Arial"/>
          <w:bCs/>
          <w:iCs/>
          <w:color w:val="000000"/>
        </w:rPr>
        <w:t xml:space="preserve">mendamentul propus de </w:t>
      </w:r>
      <w:r w:rsidR="009A1C5B" w:rsidRPr="009A1C5B">
        <w:rPr>
          <w:rFonts w:ascii="Arial" w:eastAsia="Calibri" w:hAnsi="Arial" w:cs="Arial"/>
          <w:b/>
          <w:bCs/>
          <w:iCs/>
          <w:color w:val="000000"/>
          <w:u w:val="single"/>
        </w:rPr>
        <w:t>domnul consilier Severin Paul – Mihai:</w:t>
      </w:r>
    </w:p>
    <w:p w:rsidR="003479FA" w:rsidRPr="009A1C5B" w:rsidRDefault="003479FA" w:rsidP="00862B85">
      <w:pPr>
        <w:ind w:firstLine="708"/>
        <w:jc w:val="both"/>
        <w:rPr>
          <w:rFonts w:ascii="Arial" w:eastAsia="Calibri" w:hAnsi="Arial" w:cs="Arial"/>
          <w:bCs/>
          <w:iCs/>
          <w:color w:val="000000"/>
        </w:rPr>
      </w:pPr>
      <w:r w:rsidRPr="003479FA">
        <w:rPr>
          <w:rFonts w:ascii="Arial" w:eastAsia="Calibri" w:hAnsi="Arial" w:cs="Arial"/>
          <w:b/>
          <w:bCs/>
          <w:iCs/>
          <w:color w:val="000000"/>
          <w:u w:val="single"/>
        </w:rPr>
        <w:t>Domnul consilier Severin Paul – Mihai:</w:t>
      </w:r>
      <w:r w:rsidR="009A1C5B">
        <w:rPr>
          <w:rFonts w:ascii="Arial" w:eastAsia="Calibri" w:hAnsi="Arial" w:cs="Arial"/>
          <w:b/>
          <w:bCs/>
          <w:iCs/>
          <w:color w:val="000000"/>
          <w:u w:val="single"/>
        </w:rPr>
        <w:t xml:space="preserve"> </w:t>
      </w:r>
      <w:r w:rsidR="009A1C5B">
        <w:rPr>
          <w:rFonts w:ascii="Arial" w:eastAsia="Calibri" w:hAnsi="Arial" w:cs="Arial"/>
          <w:bCs/>
          <w:iCs/>
          <w:color w:val="000000"/>
        </w:rPr>
        <w:t>Retrage propunerea ca durata Contractului de concesiune să fie un de zile.</w:t>
      </w:r>
    </w:p>
    <w:p w:rsidR="006618DE" w:rsidRPr="00F31E0E" w:rsidRDefault="006618DE" w:rsidP="00862B85">
      <w:pPr>
        <w:ind w:firstLine="708"/>
        <w:jc w:val="both"/>
        <w:rPr>
          <w:rFonts w:ascii="Arial" w:hAnsi="Arial" w:cs="Arial"/>
          <w:b/>
          <w:bCs/>
          <w:color w:val="333333"/>
        </w:rPr>
      </w:pPr>
      <w:r w:rsidRPr="00F31E0E">
        <w:rPr>
          <w:rFonts w:ascii="Arial" w:hAnsi="Arial" w:cs="Arial"/>
          <w:b/>
          <w:bCs/>
          <w:color w:val="333333"/>
        </w:rPr>
        <w:t>V</w:t>
      </w:r>
      <w:r w:rsidR="001C099F" w:rsidRPr="00F31E0E">
        <w:rPr>
          <w:rFonts w:ascii="Arial" w:hAnsi="Arial" w:cs="Arial"/>
          <w:b/>
          <w:bCs/>
          <w:color w:val="333333"/>
        </w:rPr>
        <w:t xml:space="preserve">otat  cu 15  voturi ”pentru”, </w:t>
      </w:r>
      <w:r w:rsidR="00862B85">
        <w:rPr>
          <w:rFonts w:ascii="Arial" w:hAnsi="Arial" w:cs="Arial"/>
          <w:b/>
          <w:bCs/>
          <w:color w:val="333333"/>
        </w:rPr>
        <w:t xml:space="preserve">4 voturi  ”abținere </w:t>
      </w:r>
      <w:r w:rsidR="001C099F" w:rsidRPr="00862B85">
        <w:rPr>
          <w:rFonts w:ascii="Arial" w:hAnsi="Arial" w:cs="Arial"/>
          <w:b/>
          <w:bCs/>
          <w:color w:val="333333"/>
        </w:rPr>
        <w:t xml:space="preserve">”, </w:t>
      </w:r>
      <w:r w:rsidR="00862B85">
        <w:rPr>
          <w:rFonts w:ascii="Arial" w:hAnsi="Arial" w:cs="Arial"/>
          <w:b/>
          <w:bCs/>
          <w:color w:val="333333"/>
        </w:rPr>
        <w:t>v</w:t>
      </w:r>
      <w:r w:rsidR="001C099F" w:rsidRPr="00862B85">
        <w:rPr>
          <w:rFonts w:ascii="Arial" w:hAnsi="Arial" w:cs="Arial"/>
          <w:b/>
          <w:bCs/>
          <w:color w:val="333333"/>
        </w:rPr>
        <w:t>ot secret.</w:t>
      </w:r>
    </w:p>
    <w:p w:rsidR="006618DE" w:rsidRPr="00F31E0E" w:rsidRDefault="0034112B" w:rsidP="00862B85">
      <w:pPr>
        <w:ind w:left="708"/>
        <w:jc w:val="both"/>
        <w:rPr>
          <w:rFonts w:ascii="Arial" w:hAnsi="Arial" w:cs="Arial"/>
          <w:b/>
          <w:bCs/>
        </w:rPr>
      </w:pPr>
      <w:r w:rsidRPr="00F31E0E">
        <w:rPr>
          <w:rFonts w:ascii="Arial" w:hAnsi="Arial" w:cs="Arial"/>
          <w:b/>
          <w:bCs/>
          <w:color w:val="333333"/>
          <w:u w:val="single"/>
        </w:rPr>
        <w:t>Punctul 7.</w:t>
      </w:r>
      <w:r w:rsidRPr="00F31E0E">
        <w:rPr>
          <w:rFonts w:ascii="Arial" w:hAnsi="Arial" w:cs="Arial"/>
          <w:b/>
          <w:bCs/>
          <w:color w:val="333333"/>
        </w:rPr>
        <w:t xml:space="preserve"> </w:t>
      </w:r>
      <w:r w:rsidR="006A6A3B" w:rsidRPr="00F31E0E">
        <w:rPr>
          <w:rFonts w:ascii="Arial" w:eastAsia="Calibri" w:hAnsi="Arial" w:cs="Arial"/>
          <w:b/>
          <w:bCs/>
          <w:iCs/>
          <w:color w:val="000000"/>
        </w:rPr>
        <w:t>Proiect de hotărâre privind aprobarea P.U.D. pe strada Burebista, Nr. 20/B.</w:t>
      </w:r>
    </w:p>
    <w:p w:rsidR="00862B85" w:rsidRPr="00862B85" w:rsidRDefault="0034112B" w:rsidP="00862B85">
      <w:pPr>
        <w:ind w:firstLine="708"/>
        <w:jc w:val="both"/>
        <w:rPr>
          <w:rFonts w:ascii="Arial" w:eastAsia="Calibri" w:hAnsi="Arial" w:cs="Arial"/>
          <w:bCs/>
          <w:iCs/>
          <w:color w:val="000000"/>
        </w:rPr>
      </w:pPr>
      <w:r w:rsidRPr="00F31E0E">
        <w:rPr>
          <w:rFonts w:ascii="Arial" w:eastAsia="Calibri" w:hAnsi="Arial" w:cs="Arial"/>
          <w:b/>
          <w:bCs/>
          <w:iCs/>
          <w:color w:val="000000"/>
          <w:u w:val="single"/>
        </w:rPr>
        <w:t>Domnul primar Morar Costan:</w:t>
      </w:r>
      <w:r w:rsidR="00862B85">
        <w:rPr>
          <w:rFonts w:ascii="Arial" w:eastAsia="Calibri" w:hAnsi="Arial" w:cs="Arial"/>
          <w:bCs/>
          <w:iCs/>
          <w:color w:val="000000"/>
        </w:rPr>
        <w:t xml:space="preserve"> Proiectul se referă la </w:t>
      </w:r>
      <w:r w:rsidR="00862B85" w:rsidRPr="00862B85">
        <w:rPr>
          <w:rFonts w:ascii="Arial" w:eastAsia="Calibri" w:hAnsi="Arial" w:cs="Arial"/>
          <w:bCs/>
          <w:iCs/>
          <w:color w:val="000000"/>
        </w:rPr>
        <w:t>P</w:t>
      </w:r>
      <w:r w:rsidR="00862B85">
        <w:rPr>
          <w:rFonts w:ascii="Arial" w:eastAsia="Calibri" w:hAnsi="Arial" w:cs="Arial"/>
          <w:bCs/>
          <w:iCs/>
          <w:color w:val="000000"/>
        </w:rPr>
        <w:t>.</w:t>
      </w:r>
      <w:r w:rsidR="00862B85" w:rsidRPr="00862B85">
        <w:rPr>
          <w:rFonts w:ascii="Arial" w:eastAsia="Calibri" w:hAnsi="Arial" w:cs="Arial"/>
          <w:bCs/>
          <w:iCs/>
          <w:color w:val="000000"/>
        </w:rPr>
        <w:t>U</w:t>
      </w:r>
      <w:r w:rsidR="00862B85">
        <w:rPr>
          <w:rFonts w:ascii="Arial" w:eastAsia="Calibri" w:hAnsi="Arial" w:cs="Arial"/>
          <w:bCs/>
          <w:iCs/>
          <w:color w:val="000000"/>
        </w:rPr>
        <w:t>.</w:t>
      </w:r>
      <w:r w:rsidR="00862B85" w:rsidRPr="00862B85">
        <w:rPr>
          <w:rFonts w:ascii="Arial" w:eastAsia="Calibri" w:hAnsi="Arial" w:cs="Arial"/>
          <w:bCs/>
          <w:iCs/>
          <w:color w:val="000000"/>
        </w:rPr>
        <w:t>D</w:t>
      </w:r>
      <w:r w:rsidR="00862B85">
        <w:rPr>
          <w:rFonts w:ascii="Arial" w:eastAsia="Calibri" w:hAnsi="Arial" w:cs="Arial"/>
          <w:bCs/>
          <w:iCs/>
          <w:color w:val="000000"/>
        </w:rPr>
        <w:t xml:space="preserve">. pe </w:t>
      </w:r>
      <w:r w:rsidR="00862B85" w:rsidRPr="00862B85">
        <w:rPr>
          <w:rFonts w:ascii="Arial" w:eastAsia="Calibri" w:hAnsi="Arial" w:cs="Arial"/>
          <w:bCs/>
          <w:iCs/>
          <w:color w:val="000000"/>
        </w:rPr>
        <w:t xml:space="preserve"> </w:t>
      </w:r>
      <w:r w:rsidR="00862B85">
        <w:rPr>
          <w:rFonts w:ascii="Arial" w:eastAsia="Calibri" w:hAnsi="Arial" w:cs="Arial"/>
          <w:bCs/>
          <w:iCs/>
          <w:color w:val="000000"/>
        </w:rPr>
        <w:t>Strada Burebista  N</w:t>
      </w:r>
      <w:r w:rsidR="00862B85" w:rsidRPr="00862B85">
        <w:rPr>
          <w:rFonts w:ascii="Arial" w:eastAsia="Calibri" w:hAnsi="Arial" w:cs="Arial"/>
          <w:bCs/>
          <w:iCs/>
          <w:color w:val="000000"/>
        </w:rPr>
        <w:t>r.</w:t>
      </w:r>
      <w:r w:rsidR="00862B85">
        <w:rPr>
          <w:rFonts w:ascii="Arial" w:eastAsia="Calibri" w:hAnsi="Arial" w:cs="Arial"/>
          <w:bCs/>
          <w:iCs/>
          <w:color w:val="000000"/>
        </w:rPr>
        <w:t xml:space="preserve"> </w:t>
      </w:r>
      <w:r w:rsidR="00862B85" w:rsidRPr="00862B85">
        <w:rPr>
          <w:rFonts w:ascii="Arial" w:eastAsia="Calibri" w:hAnsi="Arial" w:cs="Arial"/>
          <w:bCs/>
          <w:iCs/>
          <w:color w:val="000000"/>
        </w:rPr>
        <w:t>20</w:t>
      </w:r>
      <w:r w:rsidR="00862B85">
        <w:rPr>
          <w:rFonts w:ascii="Arial" w:eastAsia="Calibri" w:hAnsi="Arial" w:cs="Arial"/>
          <w:bCs/>
          <w:iCs/>
          <w:color w:val="000000"/>
        </w:rPr>
        <w:t>/</w:t>
      </w:r>
      <w:r w:rsidR="00862B85" w:rsidRPr="00862B85">
        <w:rPr>
          <w:rFonts w:ascii="Arial" w:eastAsia="Calibri" w:hAnsi="Arial" w:cs="Arial"/>
          <w:bCs/>
          <w:iCs/>
          <w:color w:val="000000"/>
        </w:rPr>
        <w:t>B</w:t>
      </w:r>
      <w:r w:rsidR="00862B85">
        <w:rPr>
          <w:rFonts w:ascii="Arial" w:eastAsia="Calibri" w:hAnsi="Arial" w:cs="Arial"/>
          <w:bCs/>
          <w:iCs/>
          <w:color w:val="000000"/>
        </w:rPr>
        <w:t xml:space="preserve"> în Cartierul Sfăntu Petru se prevede c</w:t>
      </w:r>
      <w:r w:rsidR="00862B85" w:rsidRPr="00862B85">
        <w:rPr>
          <w:rFonts w:ascii="Arial" w:eastAsia="Calibri" w:hAnsi="Arial" w:cs="Arial"/>
          <w:bCs/>
          <w:iCs/>
          <w:color w:val="000000"/>
        </w:rPr>
        <w:t>onstruire locuință parter+ anexă și împrejmuire</w:t>
      </w:r>
      <w:r w:rsidR="00862B85">
        <w:rPr>
          <w:rFonts w:ascii="Arial" w:eastAsia="Calibri" w:hAnsi="Arial" w:cs="Arial"/>
          <w:bCs/>
          <w:iCs/>
          <w:color w:val="000000"/>
        </w:rPr>
        <w:t xml:space="preserve"> pe o </w:t>
      </w:r>
    </w:p>
    <w:p w:rsidR="00862B85" w:rsidRPr="00862B85" w:rsidRDefault="00862B85" w:rsidP="00862B85">
      <w:pPr>
        <w:jc w:val="both"/>
        <w:rPr>
          <w:rFonts w:ascii="Arial" w:eastAsia="Calibri" w:hAnsi="Arial" w:cs="Arial"/>
          <w:bCs/>
          <w:iCs/>
          <w:color w:val="000000"/>
        </w:rPr>
      </w:pPr>
      <w:r>
        <w:rPr>
          <w:rFonts w:ascii="Arial" w:eastAsia="Calibri" w:hAnsi="Arial" w:cs="Arial"/>
          <w:bCs/>
          <w:iCs/>
          <w:color w:val="000000"/>
        </w:rPr>
        <w:t>s</w:t>
      </w:r>
      <w:r w:rsidRPr="00862B85">
        <w:rPr>
          <w:rFonts w:ascii="Arial" w:eastAsia="Calibri" w:hAnsi="Arial" w:cs="Arial"/>
          <w:bCs/>
          <w:iCs/>
          <w:color w:val="000000"/>
        </w:rPr>
        <w:t>uprafață teren</w:t>
      </w:r>
      <w:r>
        <w:rPr>
          <w:rFonts w:ascii="Arial" w:eastAsia="Calibri" w:hAnsi="Arial" w:cs="Arial"/>
          <w:bCs/>
          <w:iCs/>
          <w:color w:val="000000"/>
        </w:rPr>
        <w:t xml:space="preserve"> de </w:t>
      </w:r>
      <w:r w:rsidRPr="00862B85">
        <w:rPr>
          <w:rFonts w:ascii="Arial" w:eastAsia="Calibri" w:hAnsi="Arial" w:cs="Arial"/>
          <w:bCs/>
          <w:iCs/>
          <w:color w:val="000000"/>
        </w:rPr>
        <w:t xml:space="preserve"> 1</w:t>
      </w:r>
      <w:r>
        <w:rPr>
          <w:rFonts w:ascii="Arial" w:eastAsia="Calibri" w:hAnsi="Arial" w:cs="Arial"/>
          <w:bCs/>
          <w:iCs/>
          <w:color w:val="000000"/>
        </w:rPr>
        <w:t>.</w:t>
      </w:r>
      <w:r w:rsidRPr="00862B85">
        <w:rPr>
          <w:rFonts w:ascii="Arial" w:eastAsia="Calibri" w:hAnsi="Arial" w:cs="Arial"/>
          <w:bCs/>
          <w:iCs/>
          <w:color w:val="000000"/>
        </w:rPr>
        <w:t>254 m</w:t>
      </w:r>
      <w:r>
        <w:rPr>
          <w:rFonts w:ascii="Arial" w:eastAsia="Calibri" w:hAnsi="Arial" w:cs="Arial"/>
          <w:bCs/>
          <w:iCs/>
          <w:color w:val="000000"/>
        </w:rPr>
        <w:t>.</w:t>
      </w:r>
      <w:r w:rsidRPr="00862B85">
        <w:rPr>
          <w:rFonts w:ascii="Arial" w:eastAsia="Calibri" w:hAnsi="Arial" w:cs="Arial"/>
          <w:bCs/>
          <w:iCs/>
          <w:color w:val="000000"/>
        </w:rPr>
        <w:t>p</w:t>
      </w:r>
      <w:r>
        <w:rPr>
          <w:rFonts w:ascii="Arial" w:eastAsia="Calibri" w:hAnsi="Arial" w:cs="Arial"/>
          <w:bCs/>
          <w:iCs/>
          <w:color w:val="000000"/>
        </w:rPr>
        <w:t>.</w:t>
      </w:r>
    </w:p>
    <w:p w:rsidR="00862B85" w:rsidRPr="00862B85" w:rsidRDefault="00862B85" w:rsidP="00862B85">
      <w:pPr>
        <w:ind w:firstLine="708"/>
        <w:jc w:val="both"/>
        <w:rPr>
          <w:rFonts w:ascii="Arial" w:eastAsia="Calibri" w:hAnsi="Arial" w:cs="Arial"/>
          <w:bCs/>
          <w:iCs/>
          <w:color w:val="000000"/>
        </w:rPr>
      </w:pPr>
      <w:r w:rsidRPr="00862B85">
        <w:rPr>
          <w:rFonts w:ascii="Arial" w:eastAsia="Calibri" w:hAnsi="Arial" w:cs="Arial"/>
          <w:bCs/>
          <w:iCs/>
          <w:color w:val="000000"/>
        </w:rPr>
        <w:t>Suprafață construcție 148 m</w:t>
      </w:r>
      <w:r>
        <w:rPr>
          <w:rFonts w:ascii="Arial" w:eastAsia="Calibri" w:hAnsi="Arial" w:cs="Arial"/>
          <w:bCs/>
          <w:iCs/>
          <w:color w:val="000000"/>
        </w:rPr>
        <w:t>.</w:t>
      </w:r>
      <w:r w:rsidRPr="00862B85">
        <w:rPr>
          <w:rFonts w:ascii="Arial" w:eastAsia="Calibri" w:hAnsi="Arial" w:cs="Arial"/>
          <w:bCs/>
          <w:iCs/>
          <w:color w:val="000000"/>
        </w:rPr>
        <w:t>p</w:t>
      </w:r>
      <w:r>
        <w:rPr>
          <w:rFonts w:ascii="Arial" w:eastAsia="Calibri" w:hAnsi="Arial" w:cs="Arial"/>
          <w:bCs/>
          <w:iCs/>
          <w:color w:val="000000"/>
        </w:rPr>
        <w:t>.</w:t>
      </w:r>
      <w:r w:rsidRPr="00862B85">
        <w:rPr>
          <w:rFonts w:ascii="Arial" w:eastAsia="Calibri" w:hAnsi="Arial" w:cs="Arial"/>
          <w:bCs/>
          <w:iCs/>
          <w:color w:val="000000"/>
        </w:rPr>
        <w:t>, căi de circulație 292 m</w:t>
      </w:r>
      <w:r>
        <w:rPr>
          <w:rFonts w:ascii="Arial" w:eastAsia="Calibri" w:hAnsi="Arial" w:cs="Arial"/>
          <w:bCs/>
          <w:iCs/>
          <w:color w:val="000000"/>
        </w:rPr>
        <w:t>.</w:t>
      </w:r>
      <w:r w:rsidRPr="00862B85">
        <w:rPr>
          <w:rFonts w:ascii="Arial" w:eastAsia="Calibri" w:hAnsi="Arial" w:cs="Arial"/>
          <w:bCs/>
          <w:iCs/>
          <w:color w:val="000000"/>
        </w:rPr>
        <w:t>p</w:t>
      </w:r>
      <w:r>
        <w:rPr>
          <w:rFonts w:ascii="Arial" w:eastAsia="Calibri" w:hAnsi="Arial" w:cs="Arial"/>
          <w:bCs/>
          <w:iCs/>
          <w:color w:val="000000"/>
        </w:rPr>
        <w:t>.</w:t>
      </w:r>
      <w:r w:rsidRPr="00862B85">
        <w:rPr>
          <w:rFonts w:ascii="Arial" w:eastAsia="Calibri" w:hAnsi="Arial" w:cs="Arial"/>
          <w:bCs/>
          <w:iCs/>
          <w:color w:val="000000"/>
        </w:rPr>
        <w:t xml:space="preserve"> și 814 m</w:t>
      </w:r>
      <w:r>
        <w:rPr>
          <w:rFonts w:ascii="Arial" w:eastAsia="Calibri" w:hAnsi="Arial" w:cs="Arial"/>
          <w:bCs/>
          <w:iCs/>
          <w:color w:val="000000"/>
        </w:rPr>
        <w:t>.</w:t>
      </w:r>
      <w:r w:rsidRPr="00862B85">
        <w:rPr>
          <w:rFonts w:ascii="Arial" w:eastAsia="Calibri" w:hAnsi="Arial" w:cs="Arial"/>
          <w:bCs/>
          <w:iCs/>
          <w:color w:val="000000"/>
        </w:rPr>
        <w:t>p</w:t>
      </w:r>
      <w:r>
        <w:rPr>
          <w:rFonts w:ascii="Arial" w:eastAsia="Calibri" w:hAnsi="Arial" w:cs="Arial"/>
          <w:bCs/>
          <w:iCs/>
          <w:color w:val="000000"/>
        </w:rPr>
        <w:t>.</w:t>
      </w:r>
      <w:r w:rsidRPr="00862B85">
        <w:rPr>
          <w:rFonts w:ascii="Arial" w:eastAsia="Calibri" w:hAnsi="Arial" w:cs="Arial"/>
          <w:bCs/>
          <w:iCs/>
          <w:color w:val="000000"/>
        </w:rPr>
        <w:t xml:space="preserve"> spații verzi</w:t>
      </w:r>
      <w:r>
        <w:rPr>
          <w:rFonts w:ascii="Arial" w:eastAsia="Calibri" w:hAnsi="Arial" w:cs="Arial"/>
          <w:bCs/>
          <w:iCs/>
          <w:color w:val="000000"/>
        </w:rPr>
        <w:t>;</w:t>
      </w:r>
    </w:p>
    <w:p w:rsidR="00862B85" w:rsidRPr="00862B85" w:rsidRDefault="00862B85" w:rsidP="00862B85">
      <w:pPr>
        <w:ind w:firstLine="708"/>
        <w:jc w:val="both"/>
        <w:rPr>
          <w:rFonts w:ascii="Arial" w:eastAsia="Calibri" w:hAnsi="Arial" w:cs="Arial"/>
          <w:bCs/>
          <w:iCs/>
          <w:color w:val="000000"/>
        </w:rPr>
      </w:pPr>
      <w:r w:rsidRPr="00862B85">
        <w:rPr>
          <w:rFonts w:ascii="Arial" w:eastAsia="Calibri" w:hAnsi="Arial" w:cs="Arial"/>
          <w:bCs/>
          <w:iCs/>
          <w:color w:val="000000"/>
        </w:rPr>
        <w:t xml:space="preserve">POT- 11,8- se încadrează conform PUG </w:t>
      </w:r>
    </w:p>
    <w:p w:rsidR="00862B85" w:rsidRPr="00F31E0E" w:rsidRDefault="00862B85" w:rsidP="009A3E10">
      <w:pPr>
        <w:ind w:firstLine="708"/>
        <w:jc w:val="both"/>
        <w:rPr>
          <w:rFonts w:ascii="Arial" w:eastAsia="Calibri" w:hAnsi="Arial" w:cs="Arial"/>
          <w:bCs/>
          <w:iCs/>
          <w:color w:val="000000"/>
        </w:rPr>
      </w:pPr>
      <w:r w:rsidRPr="00862B85">
        <w:rPr>
          <w:rFonts w:ascii="Arial" w:eastAsia="Calibri" w:hAnsi="Arial" w:cs="Arial"/>
          <w:bCs/>
          <w:iCs/>
          <w:color w:val="000000"/>
        </w:rPr>
        <w:t>CUT- 0,12- se încadrează conform PUG</w:t>
      </w:r>
    </w:p>
    <w:p w:rsidR="009A3E10" w:rsidRPr="00F31E0E" w:rsidRDefault="009A3E10" w:rsidP="009A3E10">
      <w:pPr>
        <w:ind w:firstLine="708"/>
        <w:contextualSpacing/>
        <w:jc w:val="both"/>
        <w:rPr>
          <w:rFonts w:ascii="Arial" w:hAnsi="Arial" w:cs="Arial"/>
          <w:b/>
          <w:bCs/>
          <w:color w:val="333333"/>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domnul consilier 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domnul consilier Buburuz 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D063A2" w:rsidRPr="00F31E0E" w:rsidRDefault="006618DE" w:rsidP="009A3E10">
      <w:pPr>
        <w:ind w:firstLine="708"/>
        <w:contextualSpacing/>
        <w:jc w:val="both"/>
        <w:rPr>
          <w:rFonts w:ascii="Arial" w:hAnsi="Arial" w:cs="Arial"/>
          <w:b/>
          <w:bCs/>
          <w:color w:val="333333"/>
        </w:rPr>
      </w:pPr>
      <w:r w:rsidRPr="00F31E0E">
        <w:rPr>
          <w:rFonts w:ascii="Arial" w:hAnsi="Arial" w:cs="Arial"/>
          <w:b/>
          <w:bCs/>
          <w:color w:val="333333"/>
        </w:rPr>
        <w:t>V</w:t>
      </w:r>
      <w:r w:rsidR="00662594" w:rsidRPr="00F31E0E">
        <w:rPr>
          <w:rFonts w:ascii="Arial" w:hAnsi="Arial" w:cs="Arial"/>
          <w:b/>
          <w:bCs/>
          <w:color w:val="333333"/>
        </w:rPr>
        <w:t>otat  cu 18</w:t>
      </w:r>
      <w:r w:rsidRPr="00F31E0E">
        <w:rPr>
          <w:rFonts w:ascii="Arial" w:hAnsi="Arial" w:cs="Arial"/>
          <w:b/>
          <w:bCs/>
          <w:color w:val="333333"/>
        </w:rPr>
        <w:t xml:space="preserve">  </w:t>
      </w:r>
      <w:r w:rsidR="00D063A2" w:rsidRPr="00F31E0E">
        <w:rPr>
          <w:rFonts w:ascii="Arial" w:hAnsi="Arial" w:cs="Arial"/>
          <w:b/>
          <w:bCs/>
          <w:color w:val="333333"/>
        </w:rPr>
        <w:t>voturi ”pentru”, 1 cons</w:t>
      </w:r>
      <w:r w:rsidR="00EA14C6">
        <w:rPr>
          <w:rFonts w:ascii="Arial" w:hAnsi="Arial" w:cs="Arial"/>
          <w:b/>
          <w:bCs/>
          <w:color w:val="333333"/>
        </w:rPr>
        <w:t>ilier local nu participă la vot, vot secret.</w:t>
      </w:r>
    </w:p>
    <w:p w:rsidR="006618DE" w:rsidRPr="00F31E0E" w:rsidRDefault="009A3E10" w:rsidP="009A3E10">
      <w:pPr>
        <w:ind w:firstLine="708"/>
        <w:jc w:val="both"/>
        <w:rPr>
          <w:rFonts w:ascii="Arial" w:hAnsi="Arial" w:cs="Arial"/>
          <w:b/>
          <w:bCs/>
          <w:iCs/>
          <w:color w:val="333333"/>
        </w:rPr>
      </w:pPr>
      <w:r w:rsidRPr="00F31E0E">
        <w:rPr>
          <w:rFonts w:ascii="Arial" w:hAnsi="Arial" w:cs="Arial"/>
          <w:b/>
          <w:bCs/>
          <w:color w:val="333333"/>
          <w:u w:val="single"/>
        </w:rPr>
        <w:t>Punctul 8.</w:t>
      </w:r>
      <w:r w:rsidRPr="00F31E0E">
        <w:rPr>
          <w:rFonts w:ascii="Arial" w:hAnsi="Arial" w:cs="Arial"/>
          <w:b/>
          <w:bCs/>
          <w:color w:val="333333"/>
        </w:rPr>
        <w:t xml:space="preserve"> </w:t>
      </w:r>
      <w:r w:rsidR="00C4079B" w:rsidRPr="00F31E0E">
        <w:rPr>
          <w:rFonts w:ascii="Arial" w:eastAsia="Calibri" w:hAnsi="Arial" w:cs="Arial"/>
          <w:b/>
          <w:bCs/>
          <w:iCs/>
          <w:color w:val="000000"/>
        </w:rPr>
        <w:t>Proiet de hotarăre privind aprobarea indicatorilor tehnico – economici și finanțarea multianuală pentru obiectivul de investiție: ”Amenajare parcare pe Strada Carpați, în Municipiul Dej, județul Cluj”.</w:t>
      </w:r>
    </w:p>
    <w:p w:rsidR="009A3E10" w:rsidRPr="00590324" w:rsidRDefault="009A3E10" w:rsidP="009A3E10">
      <w:pPr>
        <w:ind w:firstLine="708"/>
        <w:contextualSpacing/>
        <w:jc w:val="both"/>
        <w:rPr>
          <w:rFonts w:ascii="Arial" w:eastAsia="Calibri" w:hAnsi="Arial" w:cs="Arial"/>
          <w:bCs/>
          <w:iCs/>
          <w:color w:val="000000"/>
        </w:rPr>
      </w:pPr>
      <w:r w:rsidRPr="00F31E0E">
        <w:rPr>
          <w:rFonts w:ascii="Arial" w:eastAsia="Calibri" w:hAnsi="Arial" w:cs="Arial"/>
          <w:b/>
          <w:bCs/>
          <w:iCs/>
          <w:color w:val="000000"/>
          <w:u w:val="single"/>
        </w:rPr>
        <w:t xml:space="preserve">Domnul primar Morar Costan: </w:t>
      </w:r>
      <w:r w:rsidR="00590324" w:rsidRPr="00590324">
        <w:rPr>
          <w:rFonts w:ascii="Arial" w:eastAsia="Calibri" w:hAnsi="Arial" w:cs="Arial"/>
          <w:bCs/>
          <w:iCs/>
          <w:color w:val="000000"/>
        </w:rPr>
        <w:t>Proiectul este</w:t>
      </w:r>
      <w:r w:rsidR="00590324">
        <w:rPr>
          <w:rFonts w:ascii="Arial" w:eastAsia="Calibri" w:hAnsi="Arial" w:cs="Arial"/>
          <w:bCs/>
          <w:iCs/>
          <w:color w:val="000000"/>
        </w:rPr>
        <w:t xml:space="preserve"> o mare provocare pentru administrația locală, construirea de locuri de parcare în zona centrală. În zona Parcului Mic vor exista un număr limitat de locuri de parcare și am optat pentru două variante: prima variantă, 170 locuri de parcare în zona Străzii Nicolae Titulescu. A doua zonă – este Strada Carpați unde avem o suprafață de 6.000 m.p. care a fost date prin licitației firmei Ro Activ, care actualmente nu mai funcționează. Am făcut o evaluare și este vorba despre o sumă mică pe care o vom aloca pentru răscumpărare. Mai avem o clădire care 50% este a noastră și 50% este a firmei Somagro. S-a evaluat la suma de 16.000 euro, bani pe care îi vom pătra în cont pentru achiziționare, și pentru a putea demara procedurile de liciție. S-a realizat S.F. și Devizul general și valoarea proiectului va fi de 36 milione </w:t>
      </w:r>
      <w:r w:rsidR="00FD24D2">
        <w:rPr>
          <w:rFonts w:ascii="Arial" w:eastAsia="Calibri" w:hAnsi="Arial" w:cs="Arial"/>
          <w:bCs/>
          <w:iCs/>
          <w:color w:val="000000"/>
        </w:rPr>
        <w:t>lei. Acum supunem spre aprobare indicatorii tehnico – economici și în Anexă puteți observa se vor construi 95 de locuri de parcare, din care 7 – 8 parcări vor fi pentru persoanele cu handicap. Pentru accesul spre Strada Regina Maria, avem o casă și un teren de 70 m.p. pe care dorim să le achiziționăm. Prin construirea acestor locuri de parcare vom fi apropape de orice instituție din oraș și căutăm variante pentru buna gestionare a orașului.</w:t>
      </w:r>
      <w:r w:rsidRPr="00590324">
        <w:rPr>
          <w:rFonts w:ascii="Arial" w:eastAsia="Calibri" w:hAnsi="Arial" w:cs="Arial"/>
          <w:bCs/>
          <w:iCs/>
          <w:color w:val="000000"/>
        </w:rPr>
        <w:t xml:space="preserve">  </w:t>
      </w:r>
    </w:p>
    <w:p w:rsidR="00CB12AD" w:rsidRDefault="00CB12AD" w:rsidP="00CB12AD">
      <w:pPr>
        <w:ind w:firstLine="708"/>
        <w:contextualSpacing/>
        <w:jc w:val="both"/>
        <w:rPr>
          <w:rFonts w:ascii="Arial" w:eastAsia="Calibri" w:hAnsi="Arial" w:cs="Arial"/>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domnul consilier 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domnul consilier Buburuz 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FD24D2" w:rsidRDefault="00FD24D2" w:rsidP="00EA14C6">
      <w:pPr>
        <w:ind w:firstLine="708"/>
        <w:contextualSpacing/>
        <w:jc w:val="both"/>
        <w:rPr>
          <w:rFonts w:ascii="Arial" w:eastAsia="Calibri" w:hAnsi="Arial" w:cs="Arial"/>
          <w:bCs/>
          <w:iCs/>
          <w:color w:val="000000"/>
        </w:rPr>
      </w:pPr>
      <w:r>
        <w:rPr>
          <w:rFonts w:ascii="Arial" w:eastAsia="Calibri" w:hAnsi="Arial" w:cs="Arial"/>
          <w:bCs/>
          <w:iCs/>
          <w:color w:val="000000"/>
        </w:rPr>
        <w:lastRenderedPageBreak/>
        <w:t xml:space="preserve">Luări de cuvânt: </w:t>
      </w:r>
      <w:r w:rsidRPr="00FD24D2">
        <w:rPr>
          <w:rFonts w:ascii="Arial" w:eastAsia="Calibri" w:hAnsi="Arial" w:cs="Arial"/>
          <w:b/>
          <w:bCs/>
          <w:iCs/>
          <w:color w:val="000000"/>
          <w:u w:val="single"/>
        </w:rPr>
        <w:t xml:space="preserve">domnul consilier Severin Paul – Mihai: </w:t>
      </w:r>
      <w:r>
        <w:rPr>
          <w:rFonts w:ascii="Arial" w:eastAsia="Calibri" w:hAnsi="Arial" w:cs="Arial"/>
          <w:bCs/>
          <w:iCs/>
          <w:color w:val="000000"/>
        </w:rPr>
        <w:t>Apreciază informarea completă făcută de domnul primar, dar în legătură cu achiziția de pe Strada Regina Maria dorește să știe dacă moștenitorii casei s-au hotărât și există confirmarea vânzării. Legat de locurile de parcare pentru persoanele cu handicap, conform Legii Nr. 448/2006, legea accesibilității, apreciază acordarea a 8 locuri de parcare, deoarece la nivel de municipiu nu stăm bine cu locurile de parcare pentru persoane cu handicap.</w:t>
      </w:r>
    </w:p>
    <w:p w:rsidR="00FD24D2" w:rsidRPr="00FD24D2" w:rsidRDefault="00FD24D2" w:rsidP="00EA14C6">
      <w:pPr>
        <w:ind w:firstLine="708"/>
        <w:contextualSpacing/>
        <w:jc w:val="both"/>
        <w:rPr>
          <w:rFonts w:ascii="Arial" w:eastAsia="Calibri" w:hAnsi="Arial" w:cs="Arial"/>
          <w:bCs/>
          <w:iCs/>
          <w:color w:val="000000"/>
        </w:rPr>
      </w:pPr>
      <w:r w:rsidRPr="00F31E0E">
        <w:rPr>
          <w:rFonts w:ascii="Arial" w:eastAsia="Calibri" w:hAnsi="Arial" w:cs="Arial"/>
          <w:b/>
          <w:bCs/>
          <w:iCs/>
          <w:color w:val="000000"/>
          <w:u w:val="single"/>
        </w:rPr>
        <w:t>Domnul primar Morar Costan:</w:t>
      </w:r>
      <w:r>
        <w:rPr>
          <w:rFonts w:ascii="Arial" w:eastAsia="Calibri" w:hAnsi="Arial" w:cs="Arial"/>
          <w:b/>
          <w:bCs/>
          <w:iCs/>
          <w:color w:val="000000"/>
          <w:u w:val="single"/>
        </w:rPr>
        <w:t xml:space="preserve"> </w:t>
      </w:r>
      <w:r w:rsidRPr="00FD24D2">
        <w:rPr>
          <w:rFonts w:ascii="Arial" w:eastAsia="Calibri" w:hAnsi="Arial" w:cs="Arial"/>
          <w:bCs/>
          <w:iCs/>
          <w:color w:val="000000"/>
        </w:rPr>
        <w:t>Este de acord cu modificarea, respecti</w:t>
      </w:r>
      <w:r w:rsidR="00386A83">
        <w:rPr>
          <w:rFonts w:ascii="Arial" w:eastAsia="Calibri" w:hAnsi="Arial" w:cs="Arial"/>
          <w:bCs/>
          <w:iCs/>
          <w:color w:val="000000"/>
        </w:rPr>
        <w:t xml:space="preserve"> 8 locuri de parcare pentru persoanele cu handicap, referitor la achiziționarea casei de pe Strada Regina Maria, acum se fac procedurile de succesiune, apoi se va demara realizarea proiectului.</w:t>
      </w:r>
    </w:p>
    <w:p w:rsidR="00C04972" w:rsidRPr="00EA14C6" w:rsidRDefault="00C04972" w:rsidP="00EA14C6">
      <w:pPr>
        <w:ind w:firstLine="708"/>
        <w:jc w:val="both"/>
        <w:rPr>
          <w:rFonts w:ascii="Arial" w:hAnsi="Arial" w:cs="Arial"/>
          <w:b/>
          <w:bCs/>
          <w:color w:val="333333"/>
          <w:u w:val="single"/>
        </w:rPr>
      </w:pPr>
      <w:r w:rsidRPr="00F31E0E">
        <w:rPr>
          <w:rFonts w:ascii="Arial" w:hAnsi="Arial" w:cs="Arial"/>
          <w:b/>
          <w:bCs/>
          <w:color w:val="333333"/>
        </w:rPr>
        <w:t>V</w:t>
      </w:r>
      <w:r w:rsidR="00EA14C6">
        <w:rPr>
          <w:rFonts w:ascii="Arial" w:hAnsi="Arial" w:cs="Arial"/>
          <w:b/>
          <w:bCs/>
          <w:color w:val="333333"/>
        </w:rPr>
        <w:t>otat  cu 17</w:t>
      </w:r>
      <w:r w:rsidRPr="00F31E0E">
        <w:rPr>
          <w:rFonts w:ascii="Arial" w:hAnsi="Arial" w:cs="Arial"/>
          <w:b/>
          <w:bCs/>
          <w:color w:val="333333"/>
        </w:rPr>
        <w:t xml:space="preserve"> voturi ”pentru”, </w:t>
      </w:r>
      <w:r w:rsidR="00EA14C6">
        <w:rPr>
          <w:rFonts w:ascii="Arial" w:hAnsi="Arial" w:cs="Arial"/>
          <w:b/>
          <w:bCs/>
          <w:color w:val="333333"/>
        </w:rPr>
        <w:t xml:space="preserve">1 vot </w:t>
      </w:r>
      <w:r w:rsidR="00DF51FF">
        <w:rPr>
          <w:rFonts w:ascii="Arial" w:hAnsi="Arial" w:cs="Arial"/>
          <w:b/>
          <w:bCs/>
          <w:color w:val="333333"/>
        </w:rPr>
        <w:t>”</w:t>
      </w:r>
      <w:r w:rsidR="00EA14C6">
        <w:rPr>
          <w:rFonts w:ascii="Arial" w:hAnsi="Arial" w:cs="Arial"/>
          <w:b/>
          <w:bCs/>
          <w:color w:val="333333"/>
        </w:rPr>
        <w:t>abținere</w:t>
      </w:r>
      <w:r w:rsidR="00DF51FF">
        <w:rPr>
          <w:rFonts w:ascii="Arial" w:hAnsi="Arial" w:cs="Arial"/>
          <w:b/>
          <w:bCs/>
          <w:color w:val="333333"/>
        </w:rPr>
        <w:t>”</w:t>
      </w:r>
      <w:r w:rsidR="00EA14C6">
        <w:rPr>
          <w:rFonts w:ascii="Arial" w:hAnsi="Arial" w:cs="Arial"/>
          <w:b/>
          <w:bCs/>
          <w:color w:val="333333"/>
        </w:rPr>
        <w:t xml:space="preserve">, </w:t>
      </w:r>
      <w:r w:rsidR="00EA14C6" w:rsidRPr="00EA14C6">
        <w:rPr>
          <w:rFonts w:ascii="Arial" w:hAnsi="Arial" w:cs="Arial"/>
          <w:b/>
          <w:bCs/>
          <w:color w:val="333333"/>
          <w:u w:val="single"/>
        </w:rPr>
        <w:t xml:space="preserve">doamna </w:t>
      </w:r>
      <w:r w:rsidR="00C4079B" w:rsidRPr="00EA14C6">
        <w:rPr>
          <w:rFonts w:ascii="Arial" w:hAnsi="Arial" w:cs="Arial"/>
          <w:b/>
          <w:bCs/>
          <w:color w:val="333333"/>
          <w:u w:val="single"/>
        </w:rPr>
        <w:t>consilier local</w:t>
      </w:r>
      <w:r w:rsidR="00EA14C6" w:rsidRPr="00EA14C6">
        <w:rPr>
          <w:rFonts w:ascii="Arial" w:hAnsi="Arial" w:cs="Arial"/>
          <w:b/>
          <w:bCs/>
          <w:color w:val="333333"/>
          <w:u w:val="single"/>
        </w:rPr>
        <w:t xml:space="preserve"> Haitonic Teodora</w:t>
      </w:r>
      <w:r w:rsidR="00DF51FF">
        <w:rPr>
          <w:rFonts w:ascii="Arial" w:hAnsi="Arial" w:cs="Arial"/>
          <w:b/>
          <w:bCs/>
          <w:color w:val="333333"/>
          <w:u w:val="single"/>
        </w:rPr>
        <w:t xml:space="preserve"> -</w:t>
      </w:r>
      <w:r w:rsidR="00EA14C6" w:rsidRPr="00EA14C6">
        <w:rPr>
          <w:rFonts w:ascii="Arial" w:hAnsi="Arial" w:cs="Arial"/>
          <w:b/>
          <w:bCs/>
          <w:color w:val="333333"/>
          <w:u w:val="single"/>
        </w:rPr>
        <w:t xml:space="preserve"> Stela</w:t>
      </w:r>
      <w:r w:rsidR="00EA14C6">
        <w:rPr>
          <w:rFonts w:ascii="Arial" w:hAnsi="Arial" w:cs="Arial"/>
          <w:b/>
          <w:bCs/>
          <w:color w:val="333333"/>
        </w:rPr>
        <w:t xml:space="preserve"> și 1 consilier </w:t>
      </w:r>
      <w:r w:rsidR="00C4079B" w:rsidRPr="00F31E0E">
        <w:rPr>
          <w:rFonts w:ascii="Arial" w:hAnsi="Arial" w:cs="Arial"/>
          <w:b/>
          <w:bCs/>
          <w:color w:val="333333"/>
        </w:rPr>
        <w:t xml:space="preserve"> nu participă la vot</w:t>
      </w:r>
      <w:r w:rsidR="00EA14C6">
        <w:rPr>
          <w:rFonts w:ascii="Arial" w:hAnsi="Arial" w:cs="Arial"/>
          <w:b/>
          <w:bCs/>
          <w:color w:val="333333"/>
        </w:rPr>
        <w:t xml:space="preserve">, </w:t>
      </w:r>
      <w:r w:rsidR="00EA14C6" w:rsidRPr="00EA14C6">
        <w:rPr>
          <w:rFonts w:ascii="Arial" w:hAnsi="Arial" w:cs="Arial"/>
          <w:b/>
          <w:bCs/>
          <w:color w:val="333333"/>
          <w:u w:val="single"/>
        </w:rPr>
        <w:t>domnul consilier Itu Mircea – Vasile.</w:t>
      </w:r>
    </w:p>
    <w:p w:rsidR="00FD24D2" w:rsidRDefault="00CB12AD" w:rsidP="00EA14C6">
      <w:pPr>
        <w:ind w:firstLine="708"/>
        <w:jc w:val="both"/>
        <w:rPr>
          <w:rFonts w:ascii="Arial" w:hAnsi="Arial" w:cs="Arial"/>
          <w:b/>
          <w:bCs/>
          <w:color w:val="333333"/>
        </w:rPr>
      </w:pPr>
      <w:r w:rsidRPr="00F31E0E">
        <w:rPr>
          <w:rFonts w:ascii="Arial" w:hAnsi="Arial" w:cs="Arial"/>
          <w:b/>
          <w:bCs/>
          <w:color w:val="333333"/>
          <w:u w:val="single"/>
        </w:rPr>
        <w:t>Punctul 9.</w:t>
      </w:r>
      <w:r w:rsidRPr="00F31E0E">
        <w:rPr>
          <w:rFonts w:ascii="Arial" w:hAnsi="Arial" w:cs="Arial"/>
          <w:b/>
          <w:bCs/>
          <w:color w:val="333333"/>
        </w:rPr>
        <w:t xml:space="preserve"> </w:t>
      </w:r>
      <w:r w:rsidR="00386A83">
        <w:rPr>
          <w:rFonts w:ascii="Arial" w:hAnsi="Arial" w:cs="Arial"/>
          <w:b/>
          <w:bCs/>
          <w:color w:val="333333"/>
        </w:rPr>
        <w:t>Proiect de hotărâre privind rectificarea Bugetului de venituri și cheltuieli al Municipiului Dej pe anul 2022.</w:t>
      </w:r>
    </w:p>
    <w:p w:rsidR="00FD24D2" w:rsidRDefault="00386A83" w:rsidP="00CB775A">
      <w:pPr>
        <w:ind w:firstLine="708"/>
        <w:jc w:val="both"/>
        <w:rPr>
          <w:rFonts w:ascii="Arial" w:hAnsi="Arial" w:cs="Arial"/>
          <w:b/>
          <w:bCs/>
          <w:color w:val="333333"/>
        </w:rPr>
      </w:pPr>
      <w:r w:rsidRPr="00F31E0E">
        <w:rPr>
          <w:rFonts w:ascii="Arial" w:eastAsia="Calibri" w:hAnsi="Arial" w:cs="Arial"/>
          <w:b/>
          <w:bCs/>
          <w:iCs/>
          <w:color w:val="000000"/>
          <w:u w:val="single"/>
        </w:rPr>
        <w:t xml:space="preserve">Domnul primar Morar Costan: </w:t>
      </w:r>
      <w:r w:rsidRPr="00F31E0E">
        <w:rPr>
          <w:rFonts w:ascii="Arial" w:eastAsia="Calibri" w:hAnsi="Arial" w:cs="Arial"/>
          <w:bCs/>
          <w:iCs/>
          <w:color w:val="000000"/>
        </w:rPr>
        <w:t xml:space="preserve"> </w:t>
      </w:r>
      <w:r>
        <w:rPr>
          <w:rFonts w:ascii="Arial" w:eastAsia="Calibri" w:hAnsi="Arial" w:cs="Arial"/>
          <w:bCs/>
          <w:iCs/>
          <w:color w:val="000000"/>
        </w:rPr>
        <w:t xml:space="preserve"> </w:t>
      </w:r>
      <w:r w:rsidR="00BD53C9">
        <w:rPr>
          <w:rFonts w:ascii="Arial" w:eastAsia="Calibri" w:hAnsi="Arial" w:cs="Arial"/>
          <w:bCs/>
          <w:iCs/>
          <w:color w:val="000000"/>
        </w:rPr>
        <w:t>Este un proiect complementar generat de Proiectul Nr. 8, referitor la parcarea de pe Strada Carpați, suma de 500 mii lei, care a fost luată de la Cap. 51, titlul 71 și Cap. 51, poziția C 1 și B 1. Sumele de la Cap. 74 -  40 mii lei, 84 – 27 mii lei, 84 – 30 mii lei, total 90 mii lei este necesară pentru gestionarea situației de la S.A.D.P.</w:t>
      </w:r>
      <w:r w:rsidR="00726DE6">
        <w:rPr>
          <w:rFonts w:ascii="Arial" w:eastAsia="Calibri" w:hAnsi="Arial" w:cs="Arial"/>
          <w:bCs/>
          <w:iCs/>
          <w:color w:val="000000"/>
        </w:rPr>
        <w:t xml:space="preserve">, necesară pentru relocarea sediului și achiziționarea unei centrale termice mixte pe lemne. </w:t>
      </w:r>
    </w:p>
    <w:p w:rsidR="00726DE6" w:rsidRDefault="00726DE6" w:rsidP="00726DE6">
      <w:pPr>
        <w:ind w:firstLine="708"/>
        <w:contextualSpacing/>
        <w:jc w:val="both"/>
        <w:rPr>
          <w:rFonts w:ascii="Arial" w:eastAsia="Calibri" w:hAnsi="Arial" w:cs="Arial"/>
          <w:bCs/>
          <w:iCs/>
          <w:color w:val="000000"/>
        </w:rPr>
      </w:pPr>
      <w:r w:rsidRPr="00F31E0E">
        <w:rPr>
          <w:rFonts w:ascii="Arial" w:eastAsia="Calibri" w:hAnsi="Arial" w:cs="Arial"/>
          <w:bCs/>
          <w:iCs/>
          <w:color w:val="000000"/>
        </w:rPr>
        <w:t xml:space="preserve">Se trece la constatarea și votul </w:t>
      </w:r>
      <w:r w:rsidRPr="00F31E0E">
        <w:rPr>
          <w:rFonts w:ascii="Arial" w:eastAsia="Calibri" w:hAnsi="Arial" w:cs="Arial"/>
          <w:b/>
          <w:bCs/>
          <w:iCs/>
          <w:color w:val="000000"/>
        </w:rPr>
        <w:t>comisiilor de specialitate</w:t>
      </w:r>
      <w:r w:rsidRPr="00F31E0E">
        <w:rPr>
          <w:rFonts w:ascii="Arial" w:eastAsia="Calibri" w:hAnsi="Arial" w:cs="Arial"/>
          <w:bCs/>
          <w:iCs/>
          <w:color w:val="000000"/>
        </w:rPr>
        <w:t xml:space="preserve">: Comisia pentru activități economico – financiare și agricultură, </w:t>
      </w:r>
      <w:r w:rsidRPr="00F31E0E">
        <w:rPr>
          <w:rFonts w:ascii="Arial" w:eastAsia="Calibri" w:hAnsi="Arial" w:cs="Arial"/>
          <w:b/>
          <w:bCs/>
          <w:iCs/>
          <w:color w:val="000000"/>
          <w:u w:val="single"/>
        </w:rPr>
        <w:t>domnul consilier Lupan Ștefan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juridică și disciplină pentru activitățile de protecție socială, muncă, protecția copilului, </w:t>
      </w:r>
      <w:r w:rsidRPr="00F31E0E">
        <w:rPr>
          <w:rFonts w:ascii="Arial" w:eastAsia="Calibri" w:hAnsi="Arial" w:cs="Arial"/>
          <w:b/>
          <w:bCs/>
          <w:iCs/>
          <w:color w:val="000000"/>
          <w:u w:val="single"/>
        </w:rPr>
        <w:t>doamna consilier Muncelean Teodora,</w:t>
      </w:r>
      <w:r w:rsidRPr="00F31E0E">
        <w:rPr>
          <w:rFonts w:ascii="Arial" w:eastAsia="Calibri" w:hAnsi="Arial" w:cs="Arial"/>
          <w:bCs/>
          <w:iCs/>
          <w:color w:val="000000"/>
        </w:rPr>
        <w:t xml:space="preserve"> </w:t>
      </w:r>
      <w:r w:rsidRPr="00F31E0E">
        <w:rPr>
          <w:rFonts w:ascii="Arial" w:eastAsia="Calibri" w:hAnsi="Arial" w:cs="Arial"/>
          <w:b/>
          <w:bCs/>
          <w:iCs/>
          <w:color w:val="000000"/>
        </w:rPr>
        <w:t xml:space="preserve">aviz favorabil; </w:t>
      </w:r>
      <w:r w:rsidRPr="00F31E0E">
        <w:rPr>
          <w:rFonts w:ascii="Arial" w:eastAsia="Calibri" w:hAnsi="Arial" w:cs="Arial"/>
          <w:bCs/>
          <w:iCs/>
          <w:color w:val="000000"/>
        </w:rPr>
        <w:t xml:space="preserve">Comisia pentru activități de amenajarea teritoriului, urbanism, protecția mediului și turism – </w:t>
      </w:r>
      <w:r w:rsidRPr="00F31E0E">
        <w:rPr>
          <w:rFonts w:ascii="Arial" w:eastAsia="Calibri" w:hAnsi="Arial" w:cs="Arial"/>
          <w:b/>
          <w:bCs/>
          <w:iCs/>
          <w:color w:val="000000"/>
          <w:u w:val="single"/>
        </w:rPr>
        <w:t>domnul consilier Buburuz Simion – Florin</w:t>
      </w:r>
      <w:r w:rsidRPr="00F31E0E">
        <w:rPr>
          <w:rFonts w:ascii="Arial" w:eastAsia="Calibri" w:hAnsi="Arial" w:cs="Arial"/>
          <w:bCs/>
          <w:iCs/>
          <w:color w:val="000000"/>
        </w:rPr>
        <w:t xml:space="preserv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Comisia pentru activități social – culturale, culte, învățământ, sănătate și familie – </w:t>
      </w:r>
      <w:r w:rsidRPr="00F31E0E">
        <w:rPr>
          <w:rFonts w:ascii="Arial" w:eastAsia="Calibri" w:hAnsi="Arial" w:cs="Arial"/>
          <w:b/>
          <w:bCs/>
          <w:iCs/>
          <w:color w:val="000000"/>
          <w:u w:val="single"/>
        </w:rPr>
        <w:t xml:space="preserve">domnul consilier Moldovan Horațiu – Vasile – </w:t>
      </w:r>
      <w:r w:rsidRPr="00F31E0E">
        <w:rPr>
          <w:rFonts w:ascii="Arial" w:eastAsia="Calibri" w:hAnsi="Arial" w:cs="Arial"/>
          <w:b/>
          <w:bCs/>
          <w:iCs/>
          <w:color w:val="000000"/>
        </w:rPr>
        <w:t>aviz favorabil;</w:t>
      </w:r>
      <w:r w:rsidRPr="00F31E0E">
        <w:rPr>
          <w:rFonts w:ascii="Arial" w:eastAsia="Calibri" w:hAnsi="Arial" w:cs="Arial"/>
          <w:bCs/>
          <w:iCs/>
          <w:color w:val="000000"/>
        </w:rPr>
        <w:t xml:space="preserve"> </w:t>
      </w:r>
    </w:p>
    <w:p w:rsidR="00FD24D2" w:rsidRPr="00726DE6" w:rsidRDefault="00726DE6" w:rsidP="00CB775A">
      <w:pPr>
        <w:ind w:firstLine="708"/>
        <w:jc w:val="both"/>
        <w:rPr>
          <w:rFonts w:ascii="Arial" w:hAnsi="Arial" w:cs="Arial"/>
          <w:b/>
          <w:bCs/>
          <w:color w:val="333333"/>
          <w:u w:val="single"/>
        </w:rPr>
      </w:pPr>
      <w:r>
        <w:rPr>
          <w:rFonts w:ascii="Arial" w:hAnsi="Arial" w:cs="Arial"/>
          <w:b/>
          <w:bCs/>
          <w:color w:val="333333"/>
        </w:rPr>
        <w:t xml:space="preserve">Votat cu 17 voturi ”pentru”, 1 vot ”abținere”, </w:t>
      </w:r>
      <w:r w:rsidRPr="00726DE6">
        <w:rPr>
          <w:rFonts w:ascii="Arial" w:hAnsi="Arial" w:cs="Arial"/>
          <w:b/>
          <w:bCs/>
          <w:color w:val="333333"/>
          <w:u w:val="single"/>
        </w:rPr>
        <w:t>doamna consilier  Haitonic Teodora Stela</w:t>
      </w:r>
      <w:r w:rsidRPr="00726DE6">
        <w:rPr>
          <w:rFonts w:ascii="Arial" w:hAnsi="Arial" w:cs="Arial"/>
          <w:b/>
          <w:bCs/>
          <w:color w:val="333333"/>
        </w:rPr>
        <w:t xml:space="preserve"> </w:t>
      </w:r>
      <w:r>
        <w:rPr>
          <w:rFonts w:ascii="Arial" w:hAnsi="Arial" w:cs="Arial"/>
          <w:b/>
          <w:bCs/>
          <w:color w:val="333333"/>
        </w:rPr>
        <w:t xml:space="preserve"> și 1 consilier nu participă la vot, </w:t>
      </w:r>
      <w:r w:rsidRPr="00726DE6">
        <w:rPr>
          <w:rFonts w:ascii="Arial" w:hAnsi="Arial" w:cs="Arial"/>
          <w:b/>
          <w:bCs/>
          <w:color w:val="333333"/>
          <w:u w:val="single"/>
        </w:rPr>
        <w:t>domnul consilier Butuza Marius – Cornel.</w:t>
      </w:r>
    </w:p>
    <w:p w:rsidR="00EA14C6" w:rsidRPr="0007029F" w:rsidRDefault="00726DE6" w:rsidP="00CB775A">
      <w:pPr>
        <w:ind w:firstLine="708"/>
        <w:jc w:val="both"/>
        <w:rPr>
          <w:rFonts w:ascii="Arial" w:hAnsi="Arial" w:cs="Arial"/>
          <w:b/>
          <w:bCs/>
          <w:color w:val="333333"/>
          <w:u w:val="single"/>
        </w:rPr>
      </w:pPr>
      <w:r>
        <w:rPr>
          <w:rFonts w:ascii="Arial" w:hAnsi="Arial" w:cs="Arial"/>
          <w:b/>
          <w:bCs/>
          <w:color w:val="333333"/>
        </w:rPr>
        <w:t xml:space="preserve">Punctul 10. </w:t>
      </w:r>
      <w:r w:rsidR="00CB12AD" w:rsidRPr="00F31E0E">
        <w:rPr>
          <w:rFonts w:ascii="Arial" w:hAnsi="Arial" w:cs="Arial"/>
          <w:b/>
          <w:bCs/>
          <w:color w:val="333333"/>
        </w:rPr>
        <w:t>Soluționarea unor probleme ale administrației publice locale:</w:t>
      </w:r>
      <w:r w:rsidR="00EA14C6" w:rsidRPr="00EA14C6">
        <w:rPr>
          <w:rFonts w:ascii="Arial" w:hAnsi="Arial" w:cs="Arial"/>
          <w:b/>
          <w:color w:val="333333"/>
          <w:u w:val="single"/>
        </w:rPr>
        <w:t xml:space="preserve"> </w:t>
      </w:r>
      <w:r w:rsidR="00EA14C6">
        <w:rPr>
          <w:rFonts w:ascii="Arial" w:hAnsi="Arial" w:cs="Arial"/>
          <w:b/>
          <w:color w:val="333333"/>
          <w:u w:val="single"/>
        </w:rPr>
        <w:t>p</w:t>
      </w:r>
      <w:r w:rsidR="00EA14C6" w:rsidRPr="00F31E0E">
        <w:rPr>
          <w:rFonts w:ascii="Arial" w:hAnsi="Arial" w:cs="Arial"/>
          <w:b/>
          <w:color w:val="333333"/>
          <w:u w:val="single"/>
        </w:rPr>
        <w:t xml:space="preserve">reședintele de ședință, </w:t>
      </w:r>
      <w:r w:rsidR="00EA14C6" w:rsidRPr="00F31E0E">
        <w:rPr>
          <w:rFonts w:ascii="Arial" w:eastAsia="Calibri" w:hAnsi="Arial" w:cs="Arial"/>
          <w:b/>
          <w:u w:val="single"/>
          <w:lang w:eastAsia="en-US"/>
        </w:rPr>
        <w:t>domnul consilier Făt Ioan</w:t>
      </w:r>
      <w:r w:rsidR="00CB775A" w:rsidRPr="00F31E0E">
        <w:rPr>
          <w:rFonts w:ascii="Arial" w:hAnsi="Arial" w:cs="Arial"/>
          <w:b/>
          <w:bCs/>
          <w:color w:val="333333"/>
        </w:rPr>
        <w:t xml:space="preserve"> </w:t>
      </w:r>
      <w:r w:rsidR="00EA14C6">
        <w:rPr>
          <w:rFonts w:ascii="Arial" w:hAnsi="Arial" w:cs="Arial"/>
          <w:bCs/>
          <w:color w:val="333333"/>
        </w:rPr>
        <w:t xml:space="preserve">solicită înscrieri la cuvânt: s-au înscris: </w:t>
      </w:r>
      <w:r w:rsidR="0007029F" w:rsidRPr="0007029F">
        <w:rPr>
          <w:rFonts w:ascii="Arial" w:hAnsi="Arial" w:cs="Arial"/>
          <w:b/>
          <w:bCs/>
          <w:color w:val="333333"/>
          <w:u w:val="single"/>
        </w:rPr>
        <w:t xml:space="preserve">domnul primar Morar Costan, doamna consilier Muncelean Teodora, doamna consilier Bălașa Dana – Livia, doamna consilier Meșter Maria – Alina, </w:t>
      </w:r>
      <w:r w:rsidR="00DF51FF">
        <w:rPr>
          <w:rFonts w:ascii="Arial" w:hAnsi="Arial" w:cs="Arial"/>
          <w:b/>
          <w:bCs/>
          <w:color w:val="333333"/>
          <w:u w:val="single"/>
        </w:rPr>
        <w:t xml:space="preserve">domnul consilier Severin Paul </w:t>
      </w:r>
      <w:r w:rsidR="0007029F" w:rsidRPr="0007029F">
        <w:rPr>
          <w:rFonts w:ascii="Arial" w:hAnsi="Arial" w:cs="Arial"/>
          <w:b/>
          <w:bCs/>
          <w:color w:val="333333"/>
          <w:u w:val="single"/>
        </w:rPr>
        <w:t>Mihai, doamna consilier Gavriș Geanina – Adriana – Corina.</w:t>
      </w:r>
    </w:p>
    <w:p w:rsidR="00C4079B" w:rsidRDefault="00CB12AD" w:rsidP="00C4079B">
      <w:pPr>
        <w:ind w:firstLine="708"/>
        <w:jc w:val="both"/>
        <w:rPr>
          <w:rFonts w:ascii="Arial" w:eastAsia="Calibri" w:hAnsi="Arial" w:cs="Arial"/>
          <w:bCs/>
          <w:iCs/>
        </w:rPr>
      </w:pPr>
      <w:r w:rsidRPr="00F31E0E">
        <w:rPr>
          <w:rFonts w:ascii="Arial" w:eastAsia="Calibri" w:hAnsi="Arial" w:cs="Arial"/>
          <w:b/>
          <w:bCs/>
          <w:iCs/>
          <w:color w:val="000000"/>
          <w:u w:val="single"/>
        </w:rPr>
        <w:t>Domnul primar Morar Costan</w:t>
      </w:r>
      <w:r w:rsidR="0007029F">
        <w:rPr>
          <w:rFonts w:ascii="Arial" w:eastAsia="Calibri" w:hAnsi="Arial" w:cs="Arial"/>
          <w:b/>
          <w:bCs/>
          <w:iCs/>
          <w:color w:val="000000"/>
          <w:u w:val="single"/>
        </w:rPr>
        <w:t xml:space="preserve">: </w:t>
      </w:r>
      <w:r w:rsidR="0007029F">
        <w:rPr>
          <w:rFonts w:ascii="Arial" w:eastAsia="Calibri" w:hAnsi="Arial" w:cs="Arial"/>
          <w:bCs/>
          <w:iCs/>
          <w:color w:val="000000"/>
        </w:rPr>
        <w:t xml:space="preserve">În afară de problemele specifice prezentate la proiectele de hotărâri vă prezint situațiile cu care ne confruntăm. Avem mari provocări cu implementarea proiectelor pe fonduri nerambursabile și </w:t>
      </w:r>
      <w:r w:rsidR="00DF51FF">
        <w:rPr>
          <w:rFonts w:ascii="Arial" w:eastAsia="Calibri" w:hAnsi="Arial" w:cs="Arial"/>
          <w:bCs/>
          <w:iCs/>
          <w:color w:val="000000"/>
        </w:rPr>
        <w:t xml:space="preserve"> </w:t>
      </w:r>
      <w:r w:rsidR="0007029F">
        <w:rPr>
          <w:rFonts w:ascii="Arial" w:eastAsia="Calibri" w:hAnsi="Arial" w:cs="Arial"/>
          <w:bCs/>
          <w:iCs/>
          <w:color w:val="000000"/>
        </w:rPr>
        <w:t xml:space="preserve">C.N.I.,  proiectul D.N. 1 C, Strada Crângului, zona Dealul Florilor, zona Centrală. Cu proiectul D.N. 1 C am ajuns la ieșirtea din Cuzdrioara, pe Strada Bistriței s-a finalizat proiectul implementat acum doi ani, introducerea canalizării, acum se lucrează la refacerea zonei cu trotuare, piste de biciclete cu care am ajuns până în zona Vasrom.S-a turnat primul strat de arobat, al doilea strat de </w:t>
      </w:r>
      <w:r w:rsidR="00B4337C" w:rsidRPr="00B4337C">
        <w:rPr>
          <w:rFonts w:ascii="Arial" w:eastAsia="Calibri" w:hAnsi="Arial" w:cs="Arial"/>
          <w:bCs/>
          <w:iCs/>
        </w:rPr>
        <w:t>binder</w:t>
      </w:r>
      <w:r w:rsidR="0007029F" w:rsidRPr="00B4337C">
        <w:rPr>
          <w:rFonts w:ascii="Arial" w:eastAsia="Calibri" w:hAnsi="Arial" w:cs="Arial"/>
          <w:bCs/>
          <w:iCs/>
        </w:rPr>
        <w:t xml:space="preserve">, </w:t>
      </w:r>
      <w:r w:rsidR="0007029F">
        <w:rPr>
          <w:rFonts w:ascii="Arial" w:eastAsia="Calibri" w:hAnsi="Arial" w:cs="Arial"/>
          <w:bCs/>
          <w:iCs/>
        </w:rPr>
        <w:t xml:space="preserve">urmează al treilea strat de asfalt. Se continuă lucrările </w:t>
      </w:r>
      <w:r w:rsidR="00B4337C">
        <w:rPr>
          <w:rFonts w:ascii="Arial" w:eastAsia="Calibri" w:hAnsi="Arial" w:cs="Arial"/>
          <w:bCs/>
          <w:iCs/>
        </w:rPr>
        <w:t>pe Străzile Ion Pop Retegenu, 1 Mai, sensul giratoriu, unde se va decide forma fianlă, se toarnă asfalt și se vor efectua marcajele, pe Străzile Crângului, Dobrograni Gherea, Ecaterina Teodoroiu, Avram Iancu, Regina Maria, George Coșbuc, zona Centrală, până la sensul giratoriu, 22 Dcembrie. S-a turnat ultimul strat de asfalt până în zona U.M.</w:t>
      </w:r>
      <w:r w:rsidR="00B65E53">
        <w:rPr>
          <w:rFonts w:ascii="Arial" w:eastAsia="Calibri" w:hAnsi="Arial" w:cs="Arial"/>
          <w:bCs/>
          <w:iCs/>
        </w:rPr>
        <w:t>, intersecție, zona Fragilor; s-a consolidat, zona este pregătită pentru marcaje.</w:t>
      </w:r>
    </w:p>
    <w:p w:rsidR="00B65E53" w:rsidRDefault="00B65E53" w:rsidP="00C4079B">
      <w:pPr>
        <w:ind w:firstLine="708"/>
        <w:jc w:val="both"/>
        <w:rPr>
          <w:rFonts w:ascii="Arial" w:eastAsia="Calibri" w:hAnsi="Arial" w:cs="Arial"/>
          <w:bCs/>
          <w:iCs/>
        </w:rPr>
      </w:pPr>
      <w:r>
        <w:rPr>
          <w:rFonts w:ascii="Arial" w:eastAsia="Calibri" w:hAnsi="Arial" w:cs="Arial"/>
          <w:bCs/>
          <w:iCs/>
        </w:rPr>
        <w:t>Avem probleme cu apele pluviale, în sensul giratoriu de pe Străzile Dobrogeanu Gherea, Unirii, unde căutăm soluții prin lucrări complementare, cu soluțiile propuse de specialiști.</w:t>
      </w:r>
    </w:p>
    <w:p w:rsidR="00B65E53" w:rsidRDefault="00B65E53" w:rsidP="00C4079B">
      <w:pPr>
        <w:ind w:firstLine="708"/>
        <w:jc w:val="both"/>
        <w:rPr>
          <w:rFonts w:ascii="Arial" w:eastAsia="Calibri" w:hAnsi="Arial" w:cs="Arial"/>
          <w:bCs/>
          <w:iCs/>
        </w:rPr>
      </w:pPr>
      <w:r>
        <w:rPr>
          <w:rFonts w:ascii="Arial" w:eastAsia="Calibri" w:hAnsi="Arial" w:cs="Arial"/>
          <w:bCs/>
          <w:iCs/>
        </w:rPr>
        <w:t>Pe Străzile Gheorghe Șincai, sensul giratiu de la Judecătorie, podul peste râul Salca, Liceul tehnologic Someș, intervenim pe carosabil, frezăm și turnăm strat de asfalt.</w:t>
      </w:r>
    </w:p>
    <w:p w:rsidR="00656B84" w:rsidRDefault="00B65E53" w:rsidP="00C4079B">
      <w:pPr>
        <w:ind w:firstLine="708"/>
        <w:jc w:val="both"/>
        <w:rPr>
          <w:rFonts w:ascii="Arial" w:eastAsia="Calibri" w:hAnsi="Arial" w:cs="Arial"/>
          <w:bCs/>
          <w:iCs/>
        </w:rPr>
      </w:pPr>
      <w:r>
        <w:rPr>
          <w:rFonts w:ascii="Arial" w:eastAsia="Calibri" w:hAnsi="Arial" w:cs="Arial"/>
          <w:bCs/>
          <w:iCs/>
        </w:rPr>
        <w:t>O problemă s</w:t>
      </w:r>
      <w:r w:rsidR="00DF51FF">
        <w:rPr>
          <w:rFonts w:ascii="Arial" w:eastAsia="Calibri" w:hAnsi="Arial" w:cs="Arial"/>
          <w:bCs/>
          <w:iCs/>
        </w:rPr>
        <w:t>ens</w:t>
      </w:r>
      <w:r>
        <w:rPr>
          <w:rFonts w:ascii="Arial" w:eastAsia="Calibri" w:hAnsi="Arial" w:cs="Arial"/>
          <w:bCs/>
          <w:iCs/>
        </w:rPr>
        <w:t>ibilă</w:t>
      </w:r>
      <w:r w:rsidR="00656B84">
        <w:rPr>
          <w:rFonts w:ascii="Arial" w:eastAsia="Calibri" w:hAnsi="Arial" w:cs="Arial"/>
          <w:bCs/>
          <w:iCs/>
        </w:rPr>
        <w:t xml:space="preserve"> ridicată în această perioadă</w:t>
      </w:r>
      <w:r>
        <w:rPr>
          <w:rFonts w:ascii="Arial" w:eastAsia="Calibri" w:hAnsi="Arial" w:cs="Arial"/>
          <w:bCs/>
          <w:iCs/>
        </w:rPr>
        <w:t xml:space="preserve"> este Piața de pe Dealul Florilor, pe care  dorim să o readucem în altă formă, să fie o piață de actualitate, deoarece are un vad bun, dar </w:t>
      </w:r>
      <w:r w:rsidR="00656B84">
        <w:rPr>
          <w:rFonts w:ascii="Arial" w:eastAsia="Calibri" w:hAnsi="Arial" w:cs="Arial"/>
          <w:bCs/>
          <w:iCs/>
        </w:rPr>
        <w:t>lângă trotuare (fosta parcare) s-au cons</w:t>
      </w:r>
      <w:r w:rsidR="007C597E">
        <w:rPr>
          <w:rFonts w:ascii="Arial" w:eastAsia="Calibri" w:hAnsi="Arial" w:cs="Arial"/>
          <w:bCs/>
          <w:iCs/>
        </w:rPr>
        <w:t>truit 10 chioșcuri. Situația s-a</w:t>
      </w:r>
      <w:bookmarkStart w:id="0" w:name="_GoBack"/>
      <w:bookmarkEnd w:id="0"/>
      <w:r w:rsidR="00656B84">
        <w:rPr>
          <w:rFonts w:ascii="Arial" w:eastAsia="Calibri" w:hAnsi="Arial" w:cs="Arial"/>
          <w:bCs/>
          <w:iCs/>
        </w:rPr>
        <w:t xml:space="preserve"> reglementat în instanță și va reveni în zona administrativă, respectiv 3.000 m.p., se vor demola chioșcurile și se va construi parcare. Piața va fi relocată în zona amenajată Lidl.</w:t>
      </w:r>
    </w:p>
    <w:p w:rsidR="00B65E53" w:rsidRDefault="00656B84" w:rsidP="00C4079B">
      <w:pPr>
        <w:ind w:firstLine="708"/>
        <w:jc w:val="both"/>
        <w:rPr>
          <w:rFonts w:ascii="Arial" w:eastAsia="Calibri" w:hAnsi="Arial" w:cs="Arial"/>
          <w:bCs/>
          <w:iCs/>
        </w:rPr>
      </w:pPr>
      <w:r>
        <w:rPr>
          <w:rFonts w:ascii="Arial" w:eastAsia="Calibri" w:hAnsi="Arial" w:cs="Arial"/>
          <w:bCs/>
          <w:iCs/>
        </w:rPr>
        <w:t>Începutul de an școlar s-a realizat în condiții optime, și fiecare școală are reprezentanți ai Poliției Naționale și Locale care supraveghează locațiile de învățământ.</w:t>
      </w:r>
    </w:p>
    <w:p w:rsidR="00656B84" w:rsidRDefault="00656B84" w:rsidP="00C4079B">
      <w:pPr>
        <w:ind w:firstLine="708"/>
        <w:jc w:val="both"/>
        <w:rPr>
          <w:rFonts w:ascii="Arial" w:eastAsia="Calibri" w:hAnsi="Arial" w:cs="Arial"/>
          <w:bCs/>
          <w:iCs/>
        </w:rPr>
      </w:pPr>
      <w:r>
        <w:rPr>
          <w:rFonts w:ascii="Arial" w:eastAsia="Calibri" w:hAnsi="Arial" w:cs="Arial"/>
          <w:bCs/>
          <w:iCs/>
        </w:rPr>
        <w:t>A apărut o problemă la zidul din intersecția Străzilor Nicolae Iorg</w:t>
      </w:r>
      <w:r w:rsidR="00DF51FF">
        <w:rPr>
          <w:rFonts w:ascii="Arial" w:eastAsia="Calibri" w:hAnsi="Arial" w:cs="Arial"/>
          <w:bCs/>
          <w:iCs/>
        </w:rPr>
        <w:t>a și Siret – acolo a fost o cas</w:t>
      </w:r>
      <w:r>
        <w:rPr>
          <w:rFonts w:ascii="Arial" w:eastAsia="Calibri" w:hAnsi="Arial" w:cs="Arial"/>
          <w:bCs/>
          <w:iCs/>
        </w:rPr>
        <w:t xml:space="preserve">ă veche, construită fără autorizație și s-a mai construit o casă. Am fost la fața locului cu un </w:t>
      </w:r>
      <w:r>
        <w:rPr>
          <w:rFonts w:ascii="Arial" w:eastAsia="Calibri" w:hAnsi="Arial" w:cs="Arial"/>
          <w:bCs/>
          <w:iCs/>
        </w:rPr>
        <w:lastRenderedPageBreak/>
        <w:t xml:space="preserve">proiectant care a demarat un proiect dar, la costuri mari. Am </w:t>
      </w:r>
      <w:r w:rsidR="00CF45A7">
        <w:rPr>
          <w:rFonts w:ascii="Arial" w:eastAsia="Calibri" w:hAnsi="Arial" w:cs="Arial"/>
          <w:bCs/>
          <w:iCs/>
        </w:rPr>
        <w:t>stabilizat zona, am degajat partea carosabilă, am asigurat nisip și piatră pentru susținerea zidului. Destabilizarea s-a realizat și din cauza intervenției locatarilor din zonă care au scos nisipul și piatra. De asemenea am făcut un  proiect  pentru stabilizarea zonei pe o lungime de 6 – 7 metri pentru care va trebui să asigurăm sursa de finanțare.</w:t>
      </w:r>
    </w:p>
    <w:p w:rsidR="00B65E53" w:rsidRDefault="00CF45A7" w:rsidP="00C4079B">
      <w:pPr>
        <w:ind w:firstLine="708"/>
        <w:jc w:val="both"/>
        <w:rPr>
          <w:rFonts w:ascii="Arial" w:eastAsia="Calibri" w:hAnsi="Arial" w:cs="Arial"/>
          <w:bCs/>
          <w:iCs/>
        </w:rPr>
      </w:pPr>
      <w:r>
        <w:rPr>
          <w:rFonts w:ascii="Arial" w:eastAsia="Calibri" w:hAnsi="Arial" w:cs="Arial"/>
          <w:bCs/>
          <w:iCs/>
        </w:rPr>
        <w:t>Apar zeci de probleme în mapa primarului, pe care le prioritizăm, să le rezolvăm în măsura urgențelor.</w:t>
      </w:r>
    </w:p>
    <w:p w:rsidR="00CF45A7" w:rsidRPr="0007029F" w:rsidRDefault="00CF45A7" w:rsidP="00C4079B">
      <w:pPr>
        <w:ind w:firstLine="708"/>
        <w:jc w:val="both"/>
        <w:rPr>
          <w:rFonts w:ascii="Arial" w:eastAsia="Calibri" w:hAnsi="Arial" w:cs="Arial"/>
          <w:bCs/>
          <w:iCs/>
        </w:rPr>
      </w:pPr>
      <w:r w:rsidRPr="00CF45A7">
        <w:rPr>
          <w:rFonts w:ascii="Arial" w:eastAsia="Calibri" w:hAnsi="Arial" w:cs="Arial"/>
          <w:b/>
          <w:bCs/>
          <w:iCs/>
          <w:u w:val="single"/>
        </w:rPr>
        <w:t xml:space="preserve">Doamna consilier Muncelean Teodora: </w:t>
      </w:r>
      <w:r>
        <w:rPr>
          <w:rFonts w:ascii="Arial" w:eastAsia="Calibri" w:hAnsi="Arial" w:cs="Arial"/>
          <w:bCs/>
          <w:iCs/>
        </w:rPr>
        <w:t xml:space="preserve">dorește să cunoască dacă s-au luat măsurile necesare pentru iarnă, dacă s-au procurat materialele necesare și dacă </w:t>
      </w:r>
      <w:r w:rsidR="00DF51FF">
        <w:rPr>
          <w:rFonts w:ascii="Arial" w:eastAsia="Calibri" w:hAnsi="Arial" w:cs="Arial"/>
          <w:bCs/>
          <w:iCs/>
        </w:rPr>
        <w:t xml:space="preserve">se apreciază </w:t>
      </w:r>
      <w:r>
        <w:rPr>
          <w:rFonts w:ascii="Arial" w:eastAsia="Calibri" w:hAnsi="Arial" w:cs="Arial"/>
          <w:bCs/>
          <w:iCs/>
        </w:rPr>
        <w:t>că se va putea asigura temperatura adecvată în școli pentru ținerea cursurilor în timpul iernii.</w:t>
      </w:r>
    </w:p>
    <w:p w:rsidR="004F7D5C" w:rsidRDefault="005200D9" w:rsidP="00C4079B">
      <w:pPr>
        <w:ind w:firstLine="708"/>
        <w:jc w:val="both"/>
        <w:rPr>
          <w:rFonts w:ascii="Arial" w:eastAsia="Calibri" w:hAnsi="Arial" w:cs="Arial"/>
          <w:bCs/>
          <w:iCs/>
        </w:rPr>
      </w:pPr>
      <w:r w:rsidRPr="0007029F">
        <w:rPr>
          <w:rFonts w:ascii="Arial" w:eastAsia="Calibri" w:hAnsi="Arial" w:cs="Arial"/>
          <w:bCs/>
          <w:iCs/>
          <w:color w:val="FF0000"/>
        </w:rPr>
        <w:t xml:space="preserve"> </w:t>
      </w:r>
      <w:r w:rsidR="00CF45A7" w:rsidRPr="002F667C">
        <w:rPr>
          <w:rFonts w:ascii="Arial" w:eastAsia="Calibri" w:hAnsi="Arial" w:cs="Arial"/>
          <w:b/>
          <w:bCs/>
          <w:iCs/>
          <w:u w:val="single"/>
        </w:rPr>
        <w:t>Doamna consilier Bălașa Dana – Livia:</w:t>
      </w:r>
      <w:r w:rsidR="00CF45A7">
        <w:rPr>
          <w:rFonts w:ascii="Arial" w:eastAsia="Calibri" w:hAnsi="Arial" w:cs="Arial"/>
          <w:bCs/>
          <w:iCs/>
        </w:rPr>
        <w:t xml:space="preserve"> Are o propune pentru Corpul C de la Școala </w:t>
      </w:r>
      <w:r w:rsidR="002F667C">
        <w:rPr>
          <w:rFonts w:ascii="Arial" w:eastAsia="Calibri" w:hAnsi="Arial" w:cs="Arial"/>
          <w:bCs/>
          <w:iCs/>
        </w:rPr>
        <w:t>”</w:t>
      </w:r>
      <w:r w:rsidR="00CF45A7">
        <w:rPr>
          <w:rFonts w:ascii="Arial" w:eastAsia="Calibri" w:hAnsi="Arial" w:cs="Arial"/>
          <w:bCs/>
          <w:iCs/>
        </w:rPr>
        <w:t>Avram Iancu</w:t>
      </w:r>
      <w:r w:rsidR="002F667C">
        <w:rPr>
          <w:rFonts w:ascii="Arial" w:eastAsia="Calibri" w:hAnsi="Arial" w:cs="Arial"/>
          <w:bCs/>
          <w:iCs/>
        </w:rPr>
        <w:t>”</w:t>
      </w:r>
      <w:r w:rsidR="00CF45A7">
        <w:rPr>
          <w:rFonts w:ascii="Arial" w:eastAsia="Calibri" w:hAnsi="Arial" w:cs="Arial"/>
          <w:bCs/>
          <w:iCs/>
        </w:rPr>
        <w:t xml:space="preserve">; s-a solicitat dărâmarea gardului </w:t>
      </w:r>
      <w:r w:rsidR="002F667C">
        <w:rPr>
          <w:rFonts w:ascii="Arial" w:eastAsia="Calibri" w:hAnsi="Arial" w:cs="Arial"/>
          <w:bCs/>
          <w:iCs/>
        </w:rPr>
        <w:t>de la terenul d</w:t>
      </w:r>
      <w:r w:rsidR="00DF51FF">
        <w:rPr>
          <w:rFonts w:ascii="Arial" w:eastAsia="Calibri" w:hAnsi="Arial" w:cs="Arial"/>
          <w:bCs/>
          <w:iCs/>
        </w:rPr>
        <w:t>e forbal de pe Strada Fragilor,</w:t>
      </w:r>
      <w:r w:rsidR="002F667C">
        <w:rPr>
          <w:rFonts w:ascii="Arial" w:eastAsia="Calibri" w:hAnsi="Arial" w:cs="Arial"/>
          <w:bCs/>
          <w:iCs/>
        </w:rPr>
        <w:t>s-a intervenit, acolo învață 50 de elevi; părinții și copii sunt mulțumiți de noua locație și de condițiile existente. Propunerea este să se construiască 2 – 3 locuri de parcare sau staționare, datorită aglomerării zonei.</w:t>
      </w:r>
    </w:p>
    <w:p w:rsidR="002F667C" w:rsidRDefault="002F667C" w:rsidP="00C4079B">
      <w:pPr>
        <w:ind w:firstLine="708"/>
        <w:jc w:val="both"/>
        <w:rPr>
          <w:rFonts w:ascii="Arial" w:eastAsia="Calibri" w:hAnsi="Arial" w:cs="Arial"/>
          <w:bCs/>
          <w:iCs/>
        </w:rPr>
      </w:pPr>
      <w:r>
        <w:rPr>
          <w:rFonts w:ascii="Arial" w:eastAsia="Calibri" w:hAnsi="Arial" w:cs="Arial"/>
          <w:bCs/>
          <w:iCs/>
        </w:rPr>
        <w:t xml:space="preserve">La Grădinița </w:t>
      </w:r>
      <w:r w:rsidR="00DF51FF">
        <w:rPr>
          <w:rFonts w:ascii="Arial" w:eastAsia="Calibri" w:hAnsi="Arial" w:cs="Arial"/>
          <w:bCs/>
          <w:iCs/>
        </w:rPr>
        <w:t>”</w:t>
      </w:r>
      <w:r>
        <w:rPr>
          <w:rFonts w:ascii="Arial" w:eastAsia="Calibri" w:hAnsi="Arial" w:cs="Arial"/>
          <w:bCs/>
          <w:iCs/>
        </w:rPr>
        <w:t>Lumea Piticilor</w:t>
      </w:r>
      <w:r w:rsidR="00DF51FF">
        <w:rPr>
          <w:rFonts w:ascii="Arial" w:eastAsia="Calibri" w:hAnsi="Arial" w:cs="Arial"/>
          <w:bCs/>
          <w:iCs/>
        </w:rPr>
        <w:t>”</w:t>
      </w:r>
      <w:r>
        <w:rPr>
          <w:rFonts w:ascii="Arial" w:eastAsia="Calibri" w:hAnsi="Arial" w:cs="Arial"/>
          <w:bCs/>
          <w:iCs/>
        </w:rPr>
        <w:t>, tot datorită aglomerației, se solicită ca intrarea cu rampa folosită pentru aprovizionare să regândită și  folosită pentru a fluidiza traficul părinților însoțiți de copii.</w:t>
      </w:r>
    </w:p>
    <w:p w:rsidR="002F667C" w:rsidRDefault="002F667C" w:rsidP="00C4079B">
      <w:pPr>
        <w:ind w:firstLine="708"/>
        <w:jc w:val="both"/>
        <w:rPr>
          <w:rFonts w:ascii="Arial" w:eastAsia="Calibri" w:hAnsi="Arial" w:cs="Arial"/>
          <w:bCs/>
          <w:iCs/>
        </w:rPr>
      </w:pPr>
      <w:r w:rsidRPr="00237EFB">
        <w:rPr>
          <w:rFonts w:ascii="Arial" w:eastAsia="Calibri" w:hAnsi="Arial" w:cs="Arial"/>
          <w:b/>
          <w:bCs/>
          <w:iCs/>
          <w:u w:val="single"/>
        </w:rPr>
        <w:t xml:space="preserve">Doamna consilier Meșter Maria – Alina: </w:t>
      </w:r>
      <w:r w:rsidR="00237EFB">
        <w:rPr>
          <w:rFonts w:ascii="Arial" w:eastAsia="Calibri" w:hAnsi="Arial" w:cs="Arial"/>
          <w:bCs/>
          <w:iCs/>
        </w:rPr>
        <w:t>ridică problema iluminatului public în zona Sacut, Străzile Gălbenelelor, Stejarului unde</w:t>
      </w:r>
      <w:r w:rsidR="00DF51FF">
        <w:rPr>
          <w:rFonts w:ascii="Arial" w:eastAsia="Calibri" w:hAnsi="Arial" w:cs="Arial"/>
          <w:bCs/>
          <w:iCs/>
        </w:rPr>
        <w:t xml:space="preserve"> acesta</w:t>
      </w:r>
      <w:r w:rsidR="00237EFB">
        <w:rPr>
          <w:rFonts w:ascii="Arial" w:eastAsia="Calibri" w:hAnsi="Arial" w:cs="Arial"/>
          <w:bCs/>
          <w:iCs/>
        </w:rPr>
        <w:t xml:space="preserve"> nu funcționează.</w:t>
      </w:r>
    </w:p>
    <w:p w:rsidR="00237EFB" w:rsidRDefault="00237EFB" w:rsidP="00C4079B">
      <w:pPr>
        <w:ind w:firstLine="708"/>
        <w:jc w:val="both"/>
        <w:rPr>
          <w:rFonts w:ascii="Arial" w:eastAsia="Calibri" w:hAnsi="Arial" w:cs="Arial"/>
          <w:bCs/>
          <w:iCs/>
        </w:rPr>
      </w:pPr>
      <w:r>
        <w:rPr>
          <w:rFonts w:ascii="Arial" w:eastAsia="Calibri" w:hAnsi="Arial" w:cs="Arial"/>
          <w:bCs/>
          <w:iCs/>
        </w:rPr>
        <w:t>În zona Competrol, între blocurile de locuit, Stația de gaz există o porțiune unde sunt trestii, loc în care nu s-a cosit, pe motiv că nu există motocoasă decât cu fir.</w:t>
      </w:r>
    </w:p>
    <w:p w:rsidR="00237EFB" w:rsidRDefault="00237EFB" w:rsidP="00C4079B">
      <w:pPr>
        <w:ind w:firstLine="708"/>
        <w:jc w:val="both"/>
        <w:rPr>
          <w:rFonts w:ascii="Arial" w:eastAsia="Calibri" w:hAnsi="Arial" w:cs="Arial"/>
          <w:bCs/>
          <w:iCs/>
        </w:rPr>
      </w:pPr>
      <w:r>
        <w:rPr>
          <w:rFonts w:ascii="Arial" w:eastAsia="Calibri" w:hAnsi="Arial" w:cs="Arial"/>
          <w:bCs/>
          <w:iCs/>
        </w:rPr>
        <w:t>Canalelele de pe Strazile Mihai Vitreazu și Crângului nu sunt profesioniste, deși au fost realizate pe proiect european.</w:t>
      </w:r>
    </w:p>
    <w:p w:rsidR="00237EFB" w:rsidRDefault="00237EFB" w:rsidP="00C4079B">
      <w:pPr>
        <w:ind w:firstLine="708"/>
        <w:jc w:val="both"/>
        <w:rPr>
          <w:rFonts w:ascii="Arial" w:eastAsia="Calibri" w:hAnsi="Arial" w:cs="Arial"/>
          <w:bCs/>
          <w:iCs/>
        </w:rPr>
      </w:pPr>
      <w:r>
        <w:rPr>
          <w:rFonts w:ascii="Arial" w:eastAsia="Calibri" w:hAnsi="Arial" w:cs="Arial"/>
          <w:bCs/>
          <w:iCs/>
        </w:rPr>
        <w:t xml:space="preserve">Semafoarele de lângă Școala </w:t>
      </w:r>
      <w:r w:rsidR="00DF51FF">
        <w:rPr>
          <w:rFonts w:ascii="Arial" w:eastAsia="Calibri" w:hAnsi="Arial" w:cs="Arial"/>
          <w:bCs/>
          <w:iCs/>
        </w:rPr>
        <w:t>”</w:t>
      </w:r>
      <w:r>
        <w:rPr>
          <w:rFonts w:ascii="Arial" w:eastAsia="Calibri" w:hAnsi="Arial" w:cs="Arial"/>
          <w:bCs/>
          <w:iCs/>
        </w:rPr>
        <w:t>Mihai Eminescu</w:t>
      </w:r>
      <w:r w:rsidR="00DF51FF">
        <w:rPr>
          <w:rFonts w:ascii="Arial" w:eastAsia="Calibri" w:hAnsi="Arial" w:cs="Arial"/>
          <w:bCs/>
          <w:iCs/>
        </w:rPr>
        <w:t>”</w:t>
      </w:r>
      <w:r>
        <w:rPr>
          <w:rFonts w:ascii="Arial" w:eastAsia="Calibri" w:hAnsi="Arial" w:cs="Arial"/>
          <w:bCs/>
          <w:iCs/>
        </w:rPr>
        <w:t xml:space="preserve"> nu funcționează și există riscul de a se produce accidente.</w:t>
      </w:r>
    </w:p>
    <w:p w:rsidR="00237EFB" w:rsidRDefault="00237EFB" w:rsidP="00C4079B">
      <w:pPr>
        <w:ind w:firstLine="708"/>
        <w:jc w:val="both"/>
        <w:rPr>
          <w:rFonts w:ascii="Arial" w:eastAsia="Calibri" w:hAnsi="Arial" w:cs="Arial"/>
          <w:bCs/>
          <w:iCs/>
        </w:rPr>
      </w:pPr>
      <w:r>
        <w:rPr>
          <w:rFonts w:ascii="Arial" w:eastAsia="Calibri" w:hAnsi="Arial" w:cs="Arial"/>
          <w:bCs/>
          <w:iCs/>
        </w:rPr>
        <w:t>Pe Aleea Ghioceilor este un șantier în lucru care nu este semnalizat și unde se joacă copii, fiind în pericol.</w:t>
      </w:r>
    </w:p>
    <w:p w:rsidR="00237EFB" w:rsidRDefault="00237EFB" w:rsidP="00C4079B">
      <w:pPr>
        <w:ind w:firstLine="708"/>
        <w:jc w:val="both"/>
        <w:rPr>
          <w:rFonts w:ascii="Arial" w:eastAsia="Calibri" w:hAnsi="Arial" w:cs="Arial"/>
          <w:bCs/>
          <w:iCs/>
        </w:rPr>
      </w:pPr>
      <w:r w:rsidRPr="00237EFB">
        <w:rPr>
          <w:rFonts w:ascii="Arial" w:eastAsia="Calibri" w:hAnsi="Arial" w:cs="Arial"/>
          <w:b/>
          <w:bCs/>
          <w:iCs/>
          <w:u w:val="single"/>
        </w:rPr>
        <w:t>Domnul consilier Severin Paul – Mihai:</w:t>
      </w:r>
      <w:r>
        <w:rPr>
          <w:rFonts w:ascii="Arial" w:eastAsia="Calibri" w:hAnsi="Arial" w:cs="Arial"/>
          <w:bCs/>
          <w:iCs/>
        </w:rPr>
        <w:t xml:space="preserve"> dorește să știe în ce stadiu se află proiectul referitor la Parcarea de pe Strada Nicolae Titulescu, dacă se poate să se lase jos barierele, deoarece acolo tinerii fac concursuri </w:t>
      </w:r>
      <w:r w:rsidR="00DF51FF">
        <w:rPr>
          <w:rFonts w:ascii="Arial" w:eastAsia="Calibri" w:hAnsi="Arial" w:cs="Arial"/>
          <w:bCs/>
          <w:iCs/>
        </w:rPr>
        <w:t>de mașini și tulbură liniștea publică.</w:t>
      </w:r>
    </w:p>
    <w:p w:rsidR="00542C9E" w:rsidRDefault="00237EFB" w:rsidP="00C4079B">
      <w:pPr>
        <w:ind w:firstLine="708"/>
        <w:jc w:val="both"/>
        <w:rPr>
          <w:rFonts w:ascii="Arial" w:eastAsia="Calibri" w:hAnsi="Arial" w:cs="Arial"/>
          <w:bCs/>
          <w:iCs/>
        </w:rPr>
      </w:pPr>
      <w:r>
        <w:rPr>
          <w:rFonts w:ascii="Arial" w:eastAsia="Calibri" w:hAnsi="Arial" w:cs="Arial"/>
          <w:bCs/>
          <w:iCs/>
        </w:rPr>
        <w:t xml:space="preserve">Referitor la Programul Rabla local – doreste să știe </w:t>
      </w:r>
      <w:r w:rsidR="00542C9E">
        <w:rPr>
          <w:rFonts w:ascii="Arial" w:eastAsia="Calibri" w:hAnsi="Arial" w:cs="Arial"/>
          <w:bCs/>
          <w:iCs/>
        </w:rPr>
        <w:t xml:space="preserve">câte autoturisme vechi vor fi casate și pentru câte </w:t>
      </w:r>
      <w:r w:rsidR="00DF51FF">
        <w:rPr>
          <w:rFonts w:ascii="Arial" w:eastAsia="Calibri" w:hAnsi="Arial" w:cs="Arial"/>
          <w:bCs/>
          <w:iCs/>
        </w:rPr>
        <w:t>s-a</w:t>
      </w:r>
      <w:r w:rsidR="00542C9E">
        <w:rPr>
          <w:rFonts w:ascii="Arial" w:eastAsia="Calibri" w:hAnsi="Arial" w:cs="Arial"/>
          <w:bCs/>
          <w:iCs/>
        </w:rPr>
        <w:t xml:space="preserve"> previzionat să </w:t>
      </w:r>
      <w:r w:rsidR="00DF51FF">
        <w:rPr>
          <w:rFonts w:ascii="Arial" w:eastAsia="Calibri" w:hAnsi="Arial" w:cs="Arial"/>
          <w:bCs/>
          <w:iCs/>
        </w:rPr>
        <w:t xml:space="preserve">se ceară </w:t>
      </w:r>
      <w:r w:rsidR="00542C9E">
        <w:rPr>
          <w:rFonts w:ascii="Arial" w:eastAsia="Calibri" w:hAnsi="Arial" w:cs="Arial"/>
          <w:bCs/>
          <w:iCs/>
        </w:rPr>
        <w:t xml:space="preserve"> finanțare.</w:t>
      </w:r>
    </w:p>
    <w:p w:rsidR="00542C9E" w:rsidRDefault="00542C9E" w:rsidP="00C4079B">
      <w:pPr>
        <w:ind w:firstLine="708"/>
        <w:jc w:val="both"/>
        <w:rPr>
          <w:rFonts w:ascii="Arial" w:eastAsia="Calibri" w:hAnsi="Arial" w:cs="Arial"/>
          <w:bCs/>
          <w:iCs/>
        </w:rPr>
      </w:pPr>
      <w:r>
        <w:rPr>
          <w:rFonts w:ascii="Arial" w:eastAsia="Calibri" w:hAnsi="Arial" w:cs="Arial"/>
          <w:bCs/>
          <w:iCs/>
        </w:rPr>
        <w:t xml:space="preserve">Problema înregistrărilor petițiilor pe sit-eul Primăriei – anul trecut s-a implementat proiectul ”Soluții informatice de integrare privind simplificarea procedurilor administrative și reducerea  birocrației” care este interacțiunea directă între administrație și cetățeni. S-a achiziționat și Aplicația telefonică a Municipiului Dej, care nu a fosat popularizată și din care lipsește modulul Sesizări. Dorește să știe ce împiedică </w:t>
      </w:r>
      <w:r w:rsidR="00DF51FF">
        <w:rPr>
          <w:rFonts w:ascii="Arial" w:eastAsia="Calibri" w:hAnsi="Arial" w:cs="Arial"/>
          <w:bCs/>
          <w:iCs/>
        </w:rPr>
        <w:t>achiziționarea</w:t>
      </w:r>
      <w:r>
        <w:rPr>
          <w:rFonts w:ascii="Arial" w:eastAsia="Calibri" w:hAnsi="Arial" w:cs="Arial"/>
          <w:bCs/>
          <w:iCs/>
        </w:rPr>
        <w:t xml:space="preserve"> acest</w:t>
      </w:r>
      <w:r w:rsidR="00DF51FF">
        <w:rPr>
          <w:rFonts w:ascii="Arial" w:eastAsia="Calibri" w:hAnsi="Arial" w:cs="Arial"/>
          <w:bCs/>
          <w:iCs/>
        </w:rPr>
        <w:t>ui</w:t>
      </w:r>
      <w:r>
        <w:rPr>
          <w:rFonts w:ascii="Arial" w:eastAsia="Calibri" w:hAnsi="Arial" w:cs="Arial"/>
          <w:bCs/>
          <w:iCs/>
        </w:rPr>
        <w:t xml:space="preserve"> modul, având în vedere că valoarea proiectului a fost de 2.309 mii lei și ar trebui să beneficiem de servicii adecvate.</w:t>
      </w:r>
    </w:p>
    <w:p w:rsidR="00542C9E" w:rsidRDefault="00542C9E" w:rsidP="00C4079B">
      <w:pPr>
        <w:ind w:firstLine="708"/>
        <w:jc w:val="both"/>
        <w:rPr>
          <w:rFonts w:ascii="Arial" w:eastAsia="Calibri" w:hAnsi="Arial" w:cs="Arial"/>
          <w:bCs/>
          <w:iCs/>
        </w:rPr>
      </w:pPr>
      <w:r w:rsidRPr="00542C9E">
        <w:rPr>
          <w:rFonts w:ascii="Arial" w:eastAsia="Calibri" w:hAnsi="Arial" w:cs="Arial"/>
          <w:b/>
          <w:bCs/>
          <w:iCs/>
          <w:u w:val="single"/>
        </w:rPr>
        <w:t>Doamna consilier Gavriș Geanina – Adriana – Corina:</w:t>
      </w:r>
      <w:r>
        <w:rPr>
          <w:rFonts w:ascii="Arial" w:eastAsia="Calibri" w:hAnsi="Arial" w:cs="Arial"/>
          <w:bCs/>
          <w:iCs/>
        </w:rPr>
        <w:t xml:space="preserve"> ridică problema iluminatului public și legat legat de stâlpi amplasarea ledurilor de iluminat. </w:t>
      </w:r>
    </w:p>
    <w:p w:rsidR="007E5FC7" w:rsidRDefault="00542C9E" w:rsidP="00C4079B">
      <w:pPr>
        <w:ind w:firstLine="708"/>
        <w:jc w:val="both"/>
        <w:rPr>
          <w:rFonts w:ascii="Arial" w:eastAsia="Calibri" w:hAnsi="Arial" w:cs="Arial"/>
          <w:bCs/>
          <w:iCs/>
        </w:rPr>
      </w:pPr>
      <w:r w:rsidRPr="00542C9E">
        <w:rPr>
          <w:rFonts w:ascii="Arial" w:eastAsia="Calibri" w:hAnsi="Arial" w:cs="Arial"/>
          <w:b/>
          <w:bCs/>
          <w:iCs/>
          <w:u w:val="single"/>
        </w:rPr>
        <w:t>Domnul</w:t>
      </w:r>
      <w:r w:rsidR="00237EFB" w:rsidRPr="00542C9E">
        <w:rPr>
          <w:rFonts w:ascii="Arial" w:eastAsia="Calibri" w:hAnsi="Arial" w:cs="Arial"/>
          <w:b/>
          <w:bCs/>
          <w:iCs/>
          <w:u w:val="single"/>
        </w:rPr>
        <w:t xml:space="preserve"> </w:t>
      </w:r>
      <w:r w:rsidRPr="00542C9E">
        <w:rPr>
          <w:rFonts w:ascii="Arial" w:eastAsia="Calibri" w:hAnsi="Arial" w:cs="Arial"/>
          <w:b/>
          <w:bCs/>
          <w:iCs/>
          <w:u w:val="single"/>
        </w:rPr>
        <w:t>primar Morar Costan</w:t>
      </w:r>
      <w:r>
        <w:rPr>
          <w:rFonts w:ascii="Arial" w:eastAsia="Calibri" w:hAnsi="Arial" w:cs="Arial"/>
          <w:b/>
          <w:bCs/>
          <w:iCs/>
          <w:u w:val="single"/>
        </w:rPr>
        <w:t xml:space="preserve">: </w:t>
      </w:r>
      <w:r>
        <w:rPr>
          <w:rFonts w:ascii="Arial" w:eastAsia="Calibri" w:hAnsi="Arial" w:cs="Arial"/>
          <w:bCs/>
          <w:iCs/>
        </w:rPr>
        <w:t xml:space="preserve">Este o mare provocare să gestionăm perioada de iarnă. Am distribuit la școli </w:t>
      </w:r>
      <w:r w:rsidR="007E5FC7">
        <w:rPr>
          <w:rFonts w:ascii="Arial" w:eastAsia="Calibri" w:hAnsi="Arial" w:cs="Arial"/>
          <w:bCs/>
          <w:iCs/>
        </w:rPr>
        <w:t>sume similare, ca anul trecut pentru utilități, bani care s-au epu</w:t>
      </w:r>
      <w:r w:rsidR="00462DC4">
        <w:rPr>
          <w:rFonts w:ascii="Arial" w:eastAsia="Calibri" w:hAnsi="Arial" w:cs="Arial"/>
          <w:bCs/>
          <w:iCs/>
        </w:rPr>
        <w:t>izat în luna iulie. Costurile legate de</w:t>
      </w:r>
      <w:r w:rsidR="007E5FC7">
        <w:rPr>
          <w:rFonts w:ascii="Arial" w:eastAsia="Calibri" w:hAnsi="Arial" w:cs="Arial"/>
          <w:bCs/>
          <w:iCs/>
        </w:rPr>
        <w:t xml:space="preserve"> enegie și gaz, față de contractele anterioare au crescut de la 700 lei la 1.400 lei. Clorura de calciu a ridicat prețul de la 960 lei – la 2.600 lei, suntem pregătiți cu sare și nisip și vom interveni pe timp de iarnă.</w:t>
      </w:r>
    </w:p>
    <w:p w:rsidR="00462DC4" w:rsidRDefault="007E5FC7" w:rsidP="00C4079B">
      <w:pPr>
        <w:ind w:firstLine="708"/>
        <w:jc w:val="both"/>
        <w:rPr>
          <w:rFonts w:ascii="Arial" w:eastAsia="Calibri" w:hAnsi="Arial" w:cs="Arial"/>
          <w:bCs/>
          <w:iCs/>
        </w:rPr>
      </w:pPr>
      <w:r>
        <w:rPr>
          <w:rFonts w:ascii="Arial" w:eastAsia="Calibri" w:hAnsi="Arial" w:cs="Arial"/>
          <w:bCs/>
          <w:iCs/>
        </w:rPr>
        <w:t xml:space="preserve">Referitor la Școala </w:t>
      </w:r>
      <w:r w:rsidR="00462DC4">
        <w:rPr>
          <w:rFonts w:ascii="Arial" w:eastAsia="Calibri" w:hAnsi="Arial" w:cs="Arial"/>
          <w:bCs/>
          <w:iCs/>
        </w:rPr>
        <w:t xml:space="preserve"> ”</w:t>
      </w:r>
      <w:r>
        <w:rPr>
          <w:rFonts w:ascii="Arial" w:eastAsia="Calibri" w:hAnsi="Arial" w:cs="Arial"/>
          <w:bCs/>
          <w:iCs/>
        </w:rPr>
        <w:t>Avram Iancu</w:t>
      </w:r>
      <w:r w:rsidR="00462DC4">
        <w:rPr>
          <w:rFonts w:ascii="Arial" w:eastAsia="Calibri" w:hAnsi="Arial" w:cs="Arial"/>
          <w:bCs/>
          <w:iCs/>
        </w:rPr>
        <w:t>”, părinții sunt mulțumiți de condițiile asigurate, dar, fiind o zonă aglomerată și intens circulată între Străzile Pepineriei și Fragilor, încercăm să gestionăm situația, avem în vedere toate sesizările formulate.</w:t>
      </w:r>
    </w:p>
    <w:p w:rsidR="00462DC4" w:rsidRDefault="00462DC4" w:rsidP="00C4079B">
      <w:pPr>
        <w:ind w:firstLine="708"/>
        <w:jc w:val="both"/>
        <w:rPr>
          <w:rFonts w:ascii="Arial" w:eastAsia="Calibri" w:hAnsi="Arial" w:cs="Arial"/>
          <w:bCs/>
          <w:iCs/>
        </w:rPr>
      </w:pPr>
      <w:r>
        <w:rPr>
          <w:rFonts w:ascii="Arial" w:eastAsia="Calibri" w:hAnsi="Arial" w:cs="Arial"/>
          <w:bCs/>
          <w:iCs/>
        </w:rPr>
        <w:t>Referitor la iluminatul public, sch</w:t>
      </w:r>
      <w:r w:rsidR="00DF51FF">
        <w:rPr>
          <w:rFonts w:ascii="Arial" w:eastAsia="Calibri" w:hAnsi="Arial" w:cs="Arial"/>
          <w:bCs/>
          <w:iCs/>
        </w:rPr>
        <w:t>imbarea becurilor cu leduri est</w:t>
      </w:r>
      <w:r>
        <w:rPr>
          <w:rFonts w:ascii="Arial" w:eastAsia="Calibri" w:hAnsi="Arial" w:cs="Arial"/>
          <w:bCs/>
          <w:iCs/>
        </w:rPr>
        <w:t>e mai util și mai eficient. Ledurile se fixează în lateral, dar mai există și stâlpi fără cabluri, iar partea de sus a stâlpului va fi asigurată cu capace.</w:t>
      </w:r>
    </w:p>
    <w:p w:rsidR="00237EFB" w:rsidRDefault="00462DC4" w:rsidP="00C4079B">
      <w:pPr>
        <w:ind w:firstLine="708"/>
        <w:jc w:val="both"/>
        <w:rPr>
          <w:rFonts w:ascii="Arial" w:eastAsia="Calibri" w:hAnsi="Arial" w:cs="Arial"/>
          <w:bCs/>
          <w:iCs/>
        </w:rPr>
      </w:pPr>
      <w:r>
        <w:rPr>
          <w:rFonts w:ascii="Arial" w:eastAsia="Calibri" w:hAnsi="Arial" w:cs="Arial"/>
          <w:bCs/>
          <w:iCs/>
        </w:rPr>
        <w:t xml:space="preserve">În Competrol am amenajat teren de minifotbal, parcări, locuri de joacă pentru copii, pavaje, trotuare, europubele subterane. Referitor la capacele </w:t>
      </w:r>
      <w:r w:rsidR="007E5FC7">
        <w:rPr>
          <w:rFonts w:ascii="Arial" w:eastAsia="Calibri" w:hAnsi="Arial" w:cs="Arial"/>
          <w:bCs/>
          <w:iCs/>
        </w:rPr>
        <w:t xml:space="preserve"> </w:t>
      </w:r>
      <w:r>
        <w:rPr>
          <w:rFonts w:ascii="Arial" w:eastAsia="Calibri" w:hAnsi="Arial" w:cs="Arial"/>
          <w:bCs/>
          <w:iCs/>
        </w:rPr>
        <w:t>de pe Strada Crângului, cele vechi s-au ridicat și creează disconfort. Semaforizarea va fi monitorizată cu camere de luat vederi la Centrul pe care îl avem la Primărie.</w:t>
      </w:r>
    </w:p>
    <w:p w:rsidR="00462DC4" w:rsidRDefault="00462DC4" w:rsidP="00C4079B">
      <w:pPr>
        <w:ind w:firstLine="708"/>
        <w:jc w:val="both"/>
        <w:rPr>
          <w:rFonts w:ascii="Arial" w:eastAsia="Calibri" w:hAnsi="Arial" w:cs="Arial"/>
          <w:bCs/>
          <w:iCs/>
        </w:rPr>
      </w:pPr>
      <w:r>
        <w:rPr>
          <w:rFonts w:ascii="Arial" w:eastAsia="Calibri" w:hAnsi="Arial" w:cs="Arial"/>
          <w:bCs/>
          <w:iCs/>
        </w:rPr>
        <w:lastRenderedPageBreak/>
        <w:t xml:space="preserve">Parcarea de pe Strada Nicolae Titulescu </w:t>
      </w:r>
      <w:r w:rsidR="00F3224B">
        <w:rPr>
          <w:rFonts w:ascii="Arial" w:eastAsia="Calibri" w:hAnsi="Arial" w:cs="Arial"/>
          <w:bCs/>
          <w:iCs/>
        </w:rPr>
        <w:t>va avea limitator de intrare, iar accesul spre Centrul de excelență, Bazin</w:t>
      </w:r>
      <w:r w:rsidR="00DF51FF">
        <w:rPr>
          <w:rFonts w:ascii="Arial" w:eastAsia="Calibri" w:hAnsi="Arial" w:cs="Arial"/>
          <w:bCs/>
          <w:iCs/>
        </w:rPr>
        <w:t>ul de înot va fi zonă pietonală, deoarece intră într-un proiect mai mare în care se va realiza zona de promenadă.</w:t>
      </w:r>
    </w:p>
    <w:p w:rsidR="00F3224B" w:rsidRDefault="00F3224B" w:rsidP="00C4079B">
      <w:pPr>
        <w:ind w:firstLine="708"/>
        <w:jc w:val="both"/>
        <w:rPr>
          <w:rFonts w:ascii="Arial" w:eastAsia="Calibri" w:hAnsi="Arial" w:cs="Arial"/>
          <w:bCs/>
          <w:iCs/>
        </w:rPr>
      </w:pPr>
      <w:r>
        <w:rPr>
          <w:rFonts w:ascii="Arial" w:eastAsia="Calibri" w:hAnsi="Arial" w:cs="Arial"/>
          <w:bCs/>
          <w:iCs/>
        </w:rPr>
        <w:t>Referitor la programul Rabla se preconizează că noi vom plăti 30%, iar Guvernul restul sumei.</w:t>
      </w:r>
    </w:p>
    <w:p w:rsidR="00F3224B" w:rsidRDefault="00F3224B" w:rsidP="00C4079B">
      <w:pPr>
        <w:ind w:firstLine="708"/>
        <w:jc w:val="both"/>
        <w:rPr>
          <w:rFonts w:ascii="Arial" w:eastAsia="Calibri" w:hAnsi="Arial" w:cs="Arial"/>
          <w:bCs/>
          <w:iCs/>
        </w:rPr>
      </w:pPr>
      <w:r>
        <w:rPr>
          <w:rFonts w:ascii="Arial" w:eastAsia="Calibri" w:hAnsi="Arial" w:cs="Arial"/>
          <w:bCs/>
          <w:iCs/>
        </w:rPr>
        <w:t>În zona Informatică, noi facem plăți on-line, relaționăm cu informații de interes, acte necesare pentru Certificatul de urbanism și alte compartimente din cadrul Primăriei..</w:t>
      </w:r>
    </w:p>
    <w:p w:rsidR="00F3224B" w:rsidRDefault="00F3224B" w:rsidP="00C4079B">
      <w:pPr>
        <w:ind w:firstLine="708"/>
        <w:jc w:val="both"/>
        <w:rPr>
          <w:rFonts w:ascii="Arial" w:eastAsia="Calibri" w:hAnsi="Arial" w:cs="Arial"/>
          <w:bCs/>
          <w:iCs/>
        </w:rPr>
      </w:pPr>
      <w:r w:rsidRPr="00F3224B">
        <w:rPr>
          <w:rFonts w:ascii="Arial" w:eastAsia="Calibri" w:hAnsi="Arial" w:cs="Arial"/>
          <w:b/>
          <w:bCs/>
          <w:iCs/>
          <w:u w:val="single"/>
        </w:rPr>
        <w:t>Domnul Orșan Călin, Birou Informatică:</w:t>
      </w:r>
      <w:r>
        <w:rPr>
          <w:rFonts w:ascii="Arial" w:eastAsia="Calibri" w:hAnsi="Arial" w:cs="Arial"/>
          <w:bCs/>
          <w:iCs/>
        </w:rPr>
        <w:t xml:space="preserve"> referitor la modulul de sesizări, am ce</w:t>
      </w:r>
      <w:r w:rsidR="008D68E9">
        <w:rPr>
          <w:rFonts w:ascii="Arial" w:eastAsia="Calibri" w:hAnsi="Arial" w:cs="Arial"/>
          <w:bCs/>
          <w:iCs/>
        </w:rPr>
        <w:t>r</w:t>
      </w:r>
      <w:r>
        <w:rPr>
          <w:rFonts w:ascii="Arial" w:eastAsia="Calibri" w:hAnsi="Arial" w:cs="Arial"/>
          <w:bCs/>
          <w:iCs/>
        </w:rPr>
        <w:t>ut o ofertă pentru acesta, dar costurile au fost prea ridicate.</w:t>
      </w:r>
    </w:p>
    <w:p w:rsidR="00F3224B" w:rsidRDefault="00F3224B" w:rsidP="00C4079B">
      <w:pPr>
        <w:ind w:firstLine="708"/>
        <w:jc w:val="both"/>
        <w:rPr>
          <w:rFonts w:ascii="Arial" w:eastAsia="Calibri" w:hAnsi="Arial" w:cs="Arial"/>
          <w:bCs/>
          <w:iCs/>
        </w:rPr>
      </w:pPr>
      <w:r>
        <w:rPr>
          <w:rFonts w:ascii="Arial" w:eastAsia="Calibri" w:hAnsi="Arial" w:cs="Arial"/>
          <w:bCs/>
          <w:iCs/>
        </w:rPr>
        <w:t>Avem un nou proiect care va include publicitatea aplicației, noi am respectat toate cerințele legate de implementarea acestui proiect.</w:t>
      </w:r>
    </w:p>
    <w:p w:rsidR="00132AAC" w:rsidRPr="00F31E0E" w:rsidRDefault="00F3224B" w:rsidP="00F3224B">
      <w:pPr>
        <w:ind w:firstLine="708"/>
        <w:jc w:val="both"/>
        <w:rPr>
          <w:rFonts w:ascii="Arial" w:eastAsia="Calibri" w:hAnsi="Arial" w:cs="Arial"/>
          <w:lang w:eastAsia="en-US"/>
        </w:rPr>
      </w:pPr>
      <w:r w:rsidRPr="00542C9E">
        <w:rPr>
          <w:rFonts w:ascii="Arial" w:eastAsia="Calibri" w:hAnsi="Arial" w:cs="Arial"/>
          <w:b/>
          <w:bCs/>
          <w:iCs/>
          <w:u w:val="single"/>
        </w:rPr>
        <w:t>Domnul primar Morar Costan</w:t>
      </w:r>
      <w:r>
        <w:rPr>
          <w:rFonts w:ascii="Arial" w:eastAsia="Calibri" w:hAnsi="Arial" w:cs="Arial"/>
          <w:b/>
          <w:bCs/>
          <w:iCs/>
          <w:u w:val="single"/>
        </w:rPr>
        <w:t>:</w:t>
      </w:r>
      <w:r>
        <w:rPr>
          <w:rFonts w:ascii="Arial" w:eastAsia="Calibri" w:hAnsi="Arial" w:cs="Arial"/>
          <w:bCs/>
          <w:iCs/>
        </w:rPr>
        <w:t xml:space="preserve"> Toate sesizările </w:t>
      </w:r>
      <w:r w:rsidR="00DF51FF">
        <w:rPr>
          <w:rFonts w:ascii="Arial" w:eastAsia="Calibri" w:hAnsi="Arial" w:cs="Arial"/>
          <w:bCs/>
          <w:iCs/>
        </w:rPr>
        <w:t>semnalate</w:t>
      </w:r>
      <w:r>
        <w:rPr>
          <w:rFonts w:ascii="Arial" w:eastAsia="Calibri" w:hAnsi="Arial" w:cs="Arial"/>
          <w:bCs/>
          <w:iCs/>
        </w:rPr>
        <w:t xml:space="preserve"> se vor prioritiza și se vor îndeplini în funcț</w:t>
      </w:r>
      <w:r w:rsidR="00DF51FF">
        <w:rPr>
          <w:rFonts w:ascii="Arial" w:eastAsia="Calibri" w:hAnsi="Arial" w:cs="Arial"/>
          <w:bCs/>
          <w:iCs/>
        </w:rPr>
        <w:t xml:space="preserve">ie de </w:t>
      </w:r>
      <w:r w:rsidR="00CF5F44">
        <w:rPr>
          <w:rFonts w:ascii="Arial" w:eastAsia="Calibri" w:hAnsi="Arial" w:cs="Arial"/>
          <w:bCs/>
          <w:iCs/>
        </w:rPr>
        <w:t>posibilități.</w:t>
      </w:r>
    </w:p>
    <w:p w:rsidR="008E201A" w:rsidRDefault="002B6DE2" w:rsidP="008E201A">
      <w:pPr>
        <w:ind w:right="284" w:firstLine="708"/>
        <w:jc w:val="both"/>
        <w:rPr>
          <w:rFonts w:ascii="Arial" w:eastAsia="Calibri" w:hAnsi="Arial" w:cs="Arial"/>
          <w:lang w:eastAsia="en-US"/>
        </w:rPr>
      </w:pPr>
      <w:r w:rsidRPr="00F31E0E">
        <w:rPr>
          <w:rFonts w:ascii="Arial" w:eastAsia="Calibri" w:hAnsi="Arial" w:cs="Arial"/>
          <w:lang w:eastAsia="en-US"/>
        </w:rPr>
        <w:t xml:space="preserve">Nemaifiind alte probleme pe ordinea de zi, </w:t>
      </w:r>
      <w:r w:rsidR="003479FA">
        <w:rPr>
          <w:rFonts w:ascii="Arial" w:hAnsi="Arial" w:cs="Arial"/>
          <w:b/>
          <w:color w:val="333333"/>
          <w:u w:val="single"/>
        </w:rPr>
        <w:t>p</w:t>
      </w:r>
      <w:r w:rsidRPr="00F31E0E">
        <w:rPr>
          <w:rFonts w:ascii="Arial" w:hAnsi="Arial" w:cs="Arial"/>
          <w:b/>
          <w:color w:val="333333"/>
          <w:u w:val="single"/>
        </w:rPr>
        <w:t xml:space="preserve">reședintele de ședință, </w:t>
      </w:r>
      <w:r w:rsidRPr="00F31E0E">
        <w:rPr>
          <w:rFonts w:ascii="Arial" w:eastAsia="Calibri" w:hAnsi="Arial" w:cs="Arial"/>
          <w:b/>
          <w:u w:val="single"/>
          <w:lang w:eastAsia="en-US"/>
        </w:rPr>
        <w:t>dom</w:t>
      </w:r>
      <w:r w:rsidR="002B4225" w:rsidRPr="00F31E0E">
        <w:rPr>
          <w:rFonts w:ascii="Arial" w:eastAsia="Calibri" w:hAnsi="Arial" w:cs="Arial"/>
          <w:b/>
          <w:u w:val="single"/>
          <w:lang w:eastAsia="en-US"/>
        </w:rPr>
        <w:t>nul consilier Fă</w:t>
      </w:r>
      <w:r w:rsidR="00C4079B" w:rsidRPr="00F31E0E">
        <w:rPr>
          <w:rFonts w:ascii="Arial" w:eastAsia="Calibri" w:hAnsi="Arial" w:cs="Arial"/>
          <w:b/>
          <w:u w:val="single"/>
          <w:lang w:eastAsia="en-US"/>
        </w:rPr>
        <w:t>t Ioan</w:t>
      </w:r>
      <w:r w:rsidRPr="00F31E0E">
        <w:rPr>
          <w:rFonts w:ascii="Arial" w:eastAsia="Calibri" w:hAnsi="Arial" w:cs="Arial"/>
          <w:b/>
          <w:u w:val="single"/>
          <w:lang w:eastAsia="en-US"/>
        </w:rPr>
        <w:t xml:space="preserve"> </w:t>
      </w:r>
      <w:r w:rsidRPr="00F31E0E">
        <w:rPr>
          <w:rFonts w:ascii="Arial" w:eastAsia="Calibri" w:hAnsi="Arial" w:cs="Arial"/>
          <w:lang w:eastAsia="en-US"/>
        </w:rPr>
        <w:t>declară închise lucrările ședinței.</w:t>
      </w:r>
    </w:p>
    <w:p w:rsidR="00F3224B" w:rsidRPr="00F31E0E" w:rsidRDefault="00F3224B" w:rsidP="008E201A">
      <w:pPr>
        <w:ind w:right="284" w:firstLine="708"/>
        <w:jc w:val="both"/>
        <w:rPr>
          <w:rFonts w:ascii="Arial" w:eastAsia="Calibri" w:hAnsi="Arial" w:cs="Arial"/>
          <w:b/>
          <w:u w:val="single"/>
          <w:lang w:eastAsia="en-US"/>
        </w:rPr>
      </w:pPr>
    </w:p>
    <w:p w:rsidR="008E201A" w:rsidRPr="00F31E0E" w:rsidRDefault="008E201A" w:rsidP="008E201A">
      <w:pPr>
        <w:ind w:right="284" w:firstLine="708"/>
        <w:jc w:val="both"/>
        <w:rPr>
          <w:rFonts w:ascii="Arial" w:eastAsia="Calibri" w:hAnsi="Arial" w:cs="Arial"/>
          <w:b/>
          <w:u w:val="single"/>
          <w:lang w:eastAsia="en-US"/>
        </w:rPr>
      </w:pPr>
    </w:p>
    <w:p w:rsidR="008E201A" w:rsidRPr="00F31E0E" w:rsidRDefault="008E201A" w:rsidP="008E201A">
      <w:pPr>
        <w:ind w:right="284" w:firstLine="708"/>
        <w:jc w:val="both"/>
        <w:rPr>
          <w:rFonts w:ascii="Arial" w:eastAsia="Calibri" w:hAnsi="Arial" w:cs="Arial"/>
          <w:b/>
          <w:u w:val="single"/>
          <w:lang w:eastAsia="en-US"/>
        </w:rPr>
      </w:pPr>
    </w:p>
    <w:p w:rsidR="008E201A" w:rsidRPr="00F31E0E" w:rsidRDefault="008E201A" w:rsidP="008E201A">
      <w:pPr>
        <w:ind w:right="284" w:firstLine="708"/>
        <w:jc w:val="both"/>
        <w:rPr>
          <w:rFonts w:ascii="Arial" w:eastAsia="Calibri" w:hAnsi="Arial" w:cs="Arial"/>
          <w:b/>
          <w:u w:val="single"/>
          <w:lang w:eastAsia="en-US"/>
        </w:rPr>
      </w:pPr>
    </w:p>
    <w:p w:rsidR="008E201A" w:rsidRPr="00F31E0E" w:rsidRDefault="008E201A" w:rsidP="008E201A">
      <w:pPr>
        <w:ind w:right="284" w:firstLine="708"/>
        <w:jc w:val="both"/>
        <w:rPr>
          <w:rFonts w:ascii="Arial" w:hAnsi="Arial" w:cs="Arial"/>
          <w:bCs/>
          <w:iCs/>
        </w:rPr>
      </w:pPr>
    </w:p>
    <w:p w:rsidR="000069E6" w:rsidRPr="00F31E0E" w:rsidRDefault="000069E6" w:rsidP="000069E6">
      <w:pPr>
        <w:shd w:val="clear" w:color="auto" w:fill="FFFFFF"/>
        <w:jc w:val="both"/>
        <w:rPr>
          <w:rFonts w:ascii="Arial" w:hAnsi="Arial" w:cs="Arial"/>
          <w:b/>
          <w:color w:val="333333"/>
        </w:rPr>
      </w:pPr>
      <w:r w:rsidRPr="00F31E0E">
        <w:rPr>
          <w:rFonts w:ascii="Arial" w:hAnsi="Arial" w:cs="Arial"/>
          <w:b/>
          <w:color w:val="333333"/>
        </w:rPr>
        <w:t xml:space="preserve">       </w:t>
      </w:r>
      <w:r w:rsidR="003479FA">
        <w:rPr>
          <w:rFonts w:ascii="Arial" w:hAnsi="Arial" w:cs="Arial"/>
          <w:b/>
          <w:color w:val="333333"/>
        </w:rPr>
        <w:t xml:space="preserve"> </w:t>
      </w:r>
      <w:r w:rsidR="006C73EB" w:rsidRPr="00F31E0E">
        <w:rPr>
          <w:rFonts w:ascii="Arial" w:hAnsi="Arial" w:cs="Arial"/>
          <w:b/>
          <w:color w:val="333333"/>
        </w:rPr>
        <w:t xml:space="preserve"> </w:t>
      </w:r>
      <w:r w:rsidRPr="00F31E0E">
        <w:rPr>
          <w:rFonts w:ascii="Arial" w:hAnsi="Arial" w:cs="Arial"/>
          <w:b/>
          <w:color w:val="333333"/>
        </w:rPr>
        <w:t>Președinte de ședință,                                  Secretar General al Municipiului Dej,</w:t>
      </w:r>
    </w:p>
    <w:p w:rsidR="000069E6" w:rsidRPr="00F31E0E" w:rsidRDefault="001D2CBC" w:rsidP="000069E6">
      <w:pPr>
        <w:shd w:val="clear" w:color="auto" w:fill="FFFFFF"/>
        <w:jc w:val="both"/>
        <w:rPr>
          <w:rFonts w:ascii="Arial" w:hAnsi="Arial" w:cs="Arial"/>
          <w:b/>
          <w:color w:val="333333"/>
        </w:rPr>
      </w:pPr>
      <w:r w:rsidRPr="00F31E0E">
        <w:rPr>
          <w:rFonts w:ascii="Arial" w:hAnsi="Arial" w:cs="Arial"/>
          <w:b/>
          <w:color w:val="333333"/>
        </w:rPr>
        <w:t xml:space="preserve">         </w:t>
      </w:r>
      <w:r w:rsidR="003479FA">
        <w:rPr>
          <w:rFonts w:ascii="Arial" w:hAnsi="Arial" w:cs="Arial"/>
          <w:b/>
          <w:color w:val="333333"/>
        </w:rPr>
        <w:t xml:space="preserve">        </w:t>
      </w:r>
      <w:r w:rsidRPr="00F31E0E">
        <w:rPr>
          <w:rFonts w:ascii="Arial" w:hAnsi="Arial" w:cs="Arial"/>
          <w:b/>
          <w:color w:val="333333"/>
        </w:rPr>
        <w:t xml:space="preserve"> </w:t>
      </w:r>
      <w:r w:rsidR="002B4225" w:rsidRPr="00F31E0E">
        <w:rPr>
          <w:rFonts w:ascii="Arial" w:hAnsi="Arial" w:cs="Arial"/>
          <w:b/>
          <w:color w:val="333333"/>
        </w:rPr>
        <w:t>Fă</w:t>
      </w:r>
      <w:r w:rsidR="00C4079B" w:rsidRPr="00F31E0E">
        <w:rPr>
          <w:rFonts w:ascii="Arial" w:hAnsi="Arial" w:cs="Arial"/>
          <w:b/>
          <w:color w:val="333333"/>
        </w:rPr>
        <w:t>t Ioan</w:t>
      </w:r>
      <w:r w:rsidR="006F57B2" w:rsidRPr="00F31E0E">
        <w:rPr>
          <w:rFonts w:ascii="Arial" w:hAnsi="Arial" w:cs="Arial"/>
          <w:b/>
          <w:color w:val="333333"/>
        </w:rPr>
        <w:t xml:space="preserve">                                                    </w:t>
      </w:r>
      <w:r w:rsidR="00C4079B" w:rsidRPr="00F31E0E">
        <w:rPr>
          <w:rFonts w:ascii="Arial" w:hAnsi="Arial" w:cs="Arial"/>
          <w:b/>
          <w:color w:val="333333"/>
        </w:rPr>
        <w:t xml:space="preserve">             </w:t>
      </w:r>
      <w:r w:rsidR="006F57B2" w:rsidRPr="00F31E0E">
        <w:rPr>
          <w:rFonts w:ascii="Arial" w:hAnsi="Arial" w:cs="Arial"/>
          <w:b/>
          <w:color w:val="333333"/>
        </w:rPr>
        <w:t xml:space="preserve"> </w:t>
      </w:r>
      <w:r w:rsidR="000069E6" w:rsidRPr="00F31E0E">
        <w:rPr>
          <w:rFonts w:ascii="Arial" w:hAnsi="Arial" w:cs="Arial"/>
          <w:b/>
          <w:color w:val="333333"/>
        </w:rPr>
        <w:t xml:space="preserve"> Pop Cristina           </w:t>
      </w:r>
    </w:p>
    <w:p w:rsidR="000069E6" w:rsidRPr="00F31E0E" w:rsidRDefault="000069E6" w:rsidP="000069E6">
      <w:pPr>
        <w:pStyle w:val="Antet"/>
        <w:tabs>
          <w:tab w:val="center" w:pos="0"/>
        </w:tabs>
        <w:jc w:val="both"/>
        <w:rPr>
          <w:rFonts w:ascii="Arial" w:hAnsi="Arial" w:cs="Arial"/>
          <w:b/>
          <w:color w:val="000000"/>
          <w:szCs w:val="24"/>
          <w:lang w:val="ro-RO"/>
        </w:rPr>
      </w:pPr>
    </w:p>
    <w:p w:rsidR="00132AAC" w:rsidRPr="00F31E0E" w:rsidRDefault="00132AAC" w:rsidP="000069E6">
      <w:pPr>
        <w:ind w:right="284" w:firstLine="284"/>
        <w:jc w:val="both"/>
        <w:rPr>
          <w:rFonts w:ascii="Arial" w:hAnsi="Arial" w:cs="Arial"/>
          <w:bCs/>
          <w:iCs/>
        </w:rPr>
      </w:pPr>
    </w:p>
    <w:p w:rsidR="00132AAC" w:rsidRPr="00F31E0E" w:rsidRDefault="00132AAC" w:rsidP="000069E6">
      <w:pPr>
        <w:ind w:right="284" w:firstLine="284"/>
        <w:jc w:val="both"/>
        <w:rPr>
          <w:rFonts w:ascii="Arial" w:hAnsi="Arial" w:cs="Arial"/>
          <w:bCs/>
          <w:iCs/>
        </w:rPr>
      </w:pPr>
    </w:p>
    <w:p w:rsidR="00132AAC" w:rsidRPr="00F31E0E" w:rsidRDefault="00132AAC" w:rsidP="000069E6">
      <w:pPr>
        <w:ind w:right="284" w:firstLine="284"/>
        <w:jc w:val="both"/>
        <w:rPr>
          <w:rFonts w:ascii="Arial" w:hAnsi="Arial" w:cs="Arial"/>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132AAC" w:rsidRPr="00F31E0E" w:rsidRDefault="00132AAC" w:rsidP="00132AAC">
      <w:pPr>
        <w:ind w:right="284" w:firstLine="284"/>
        <w:jc w:val="center"/>
        <w:rPr>
          <w:rFonts w:ascii="Arial" w:hAnsi="Arial" w:cs="Arial"/>
          <w:b/>
          <w:bCs/>
          <w:iCs/>
        </w:rPr>
      </w:pPr>
    </w:p>
    <w:p w:rsidR="00250349" w:rsidRPr="00F31E0E" w:rsidRDefault="00AE0DDC" w:rsidP="000069E6">
      <w:pPr>
        <w:shd w:val="clear" w:color="auto" w:fill="FFFFFF"/>
        <w:jc w:val="both"/>
        <w:rPr>
          <w:rFonts w:ascii="Arial" w:hAnsi="Arial" w:cs="Arial"/>
          <w:b/>
          <w:color w:val="333333"/>
        </w:rPr>
      </w:pPr>
      <w:r w:rsidRPr="00F31E0E">
        <w:rPr>
          <w:rFonts w:ascii="Arial" w:hAnsi="Arial" w:cs="Arial"/>
          <w:color w:val="333333"/>
        </w:rPr>
        <w:tab/>
        <w:t xml:space="preserve"> </w:t>
      </w:r>
      <w:r w:rsidR="00520AE9" w:rsidRPr="00F31E0E">
        <w:rPr>
          <w:rFonts w:ascii="Arial" w:hAnsi="Arial" w:cs="Arial"/>
          <w:color w:val="333333"/>
        </w:rPr>
        <w:t xml:space="preserve"> </w:t>
      </w:r>
    </w:p>
    <w:p w:rsidR="0000285C" w:rsidRPr="00F31E0E" w:rsidRDefault="0000285C" w:rsidP="00BA61C7">
      <w:pPr>
        <w:pStyle w:val="Antet"/>
        <w:tabs>
          <w:tab w:val="center" w:pos="0"/>
        </w:tabs>
        <w:jc w:val="both"/>
        <w:rPr>
          <w:rFonts w:ascii="Arial" w:hAnsi="Arial" w:cs="Arial"/>
          <w:b/>
          <w:color w:val="000000"/>
          <w:szCs w:val="24"/>
          <w:lang w:val="ro-RO"/>
        </w:rPr>
      </w:pPr>
    </w:p>
    <w:sectPr w:rsidR="0000285C" w:rsidRPr="00F31E0E"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42F" w:rsidRDefault="002E042F" w:rsidP="002520F0">
      <w:pPr>
        <w:pStyle w:val="Antet"/>
      </w:pPr>
      <w:r>
        <w:separator/>
      </w:r>
    </w:p>
  </w:endnote>
  <w:endnote w:type="continuationSeparator" w:id="0">
    <w:p w:rsidR="002E042F" w:rsidRDefault="002E042F"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42F" w:rsidRDefault="002E042F" w:rsidP="002520F0">
      <w:pPr>
        <w:pStyle w:val="Antet"/>
      </w:pPr>
      <w:r>
        <w:separator/>
      </w:r>
    </w:p>
  </w:footnote>
  <w:footnote w:type="continuationSeparator" w:id="0">
    <w:p w:rsidR="002E042F" w:rsidRDefault="002E042F"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0F5F56AE"/>
    <w:multiLevelType w:val="hybridMultilevel"/>
    <w:tmpl w:val="CBE24F96"/>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2395A96"/>
    <w:multiLevelType w:val="hybridMultilevel"/>
    <w:tmpl w:val="924042C4"/>
    <w:lvl w:ilvl="0" w:tplc="C09CBD7A">
      <w:start w:val="25"/>
      <w:numFmt w:val="bullet"/>
      <w:lvlText w:val="-"/>
      <w:lvlJc w:val="left"/>
      <w:pPr>
        <w:ind w:left="1068" w:hanging="360"/>
      </w:pPr>
      <w:rPr>
        <w:rFonts w:ascii="Arial" w:eastAsia="Calibri" w:hAnsi="Arial" w:cs="Arial" w:hint="default"/>
        <w:color w:val="00000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15:restartNumberingAfterBreak="0">
    <w:nsid w:val="29C65E85"/>
    <w:multiLevelType w:val="hybridMultilevel"/>
    <w:tmpl w:val="7078325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2F50338"/>
    <w:multiLevelType w:val="hybridMultilevel"/>
    <w:tmpl w:val="A1387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5DEA1692"/>
    <w:multiLevelType w:val="hybridMultilevel"/>
    <w:tmpl w:val="676C1508"/>
    <w:lvl w:ilvl="0" w:tplc="FDC8998E">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70CF0C30"/>
    <w:multiLevelType w:val="hybridMultilevel"/>
    <w:tmpl w:val="E7F674C0"/>
    <w:lvl w:ilvl="0" w:tplc="236A10A4">
      <w:start w:val="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3"/>
  </w:num>
  <w:num w:numId="2">
    <w:abstractNumId w:val="6"/>
  </w:num>
  <w:num w:numId="3">
    <w:abstractNumId w:val="17"/>
  </w:num>
  <w:num w:numId="4">
    <w:abstractNumId w:val="18"/>
  </w:num>
  <w:num w:numId="5">
    <w:abstractNumId w:val="8"/>
  </w:num>
  <w:num w:numId="6">
    <w:abstractNumId w:val="5"/>
  </w:num>
  <w:num w:numId="7">
    <w:abstractNumId w:val="22"/>
  </w:num>
  <w:num w:numId="8">
    <w:abstractNumId w:val="10"/>
  </w:num>
  <w:num w:numId="9">
    <w:abstractNumId w:val="11"/>
  </w:num>
  <w:num w:numId="10">
    <w:abstractNumId w:val="2"/>
  </w:num>
  <w:num w:numId="11">
    <w:abstractNumId w:val="20"/>
  </w:num>
  <w:num w:numId="12">
    <w:abstractNumId w:val="24"/>
  </w:num>
  <w:num w:numId="13">
    <w:abstractNumId w:val="9"/>
  </w:num>
  <w:num w:numId="14">
    <w:abstractNumId w:val="21"/>
  </w:num>
  <w:num w:numId="15">
    <w:abstractNumId w:val="0"/>
  </w:num>
  <w:num w:numId="16">
    <w:abstractNumId w:val="12"/>
  </w:num>
  <w:num w:numId="17">
    <w:abstractNumId w:val="1"/>
  </w:num>
  <w:num w:numId="18">
    <w:abstractNumId w:val="15"/>
  </w:num>
  <w:num w:numId="19">
    <w:abstractNumId w:val="14"/>
  </w:num>
  <w:num w:numId="20">
    <w:abstractNumId w:val="16"/>
  </w:num>
  <w:num w:numId="21">
    <w:abstractNumId w:val="23"/>
  </w:num>
  <w:num w:numId="22">
    <w:abstractNumId w:val="4"/>
  </w:num>
  <w:num w:numId="23">
    <w:abstractNumId w:val="3"/>
  </w:num>
  <w:num w:numId="24">
    <w:abstractNumId w:val="7"/>
  </w:num>
  <w:num w:numId="25">
    <w:abstractNumId w:val="19"/>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64C"/>
    <w:rsid w:val="000239C7"/>
    <w:rsid w:val="000241D2"/>
    <w:rsid w:val="00024938"/>
    <w:rsid w:val="00025079"/>
    <w:rsid w:val="00026A0B"/>
    <w:rsid w:val="00027061"/>
    <w:rsid w:val="00032A25"/>
    <w:rsid w:val="00032F9D"/>
    <w:rsid w:val="00033373"/>
    <w:rsid w:val="000337A3"/>
    <w:rsid w:val="00033C47"/>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5E6E"/>
    <w:rsid w:val="00067985"/>
    <w:rsid w:val="0007029F"/>
    <w:rsid w:val="00071EDE"/>
    <w:rsid w:val="00072360"/>
    <w:rsid w:val="0007331A"/>
    <w:rsid w:val="00073E01"/>
    <w:rsid w:val="00075120"/>
    <w:rsid w:val="00075611"/>
    <w:rsid w:val="00076828"/>
    <w:rsid w:val="00076895"/>
    <w:rsid w:val="00077B47"/>
    <w:rsid w:val="00081A9B"/>
    <w:rsid w:val="00081D87"/>
    <w:rsid w:val="00084B0B"/>
    <w:rsid w:val="00084F1A"/>
    <w:rsid w:val="00085830"/>
    <w:rsid w:val="00085F51"/>
    <w:rsid w:val="00086B7A"/>
    <w:rsid w:val="00087C0E"/>
    <w:rsid w:val="0009198F"/>
    <w:rsid w:val="000920FA"/>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66"/>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409"/>
    <w:rsid w:val="001205EA"/>
    <w:rsid w:val="00120609"/>
    <w:rsid w:val="0012068F"/>
    <w:rsid w:val="00120693"/>
    <w:rsid w:val="0012071E"/>
    <w:rsid w:val="00122DD7"/>
    <w:rsid w:val="00122E1A"/>
    <w:rsid w:val="00124199"/>
    <w:rsid w:val="00124F48"/>
    <w:rsid w:val="001255AF"/>
    <w:rsid w:val="00126306"/>
    <w:rsid w:val="00127A3F"/>
    <w:rsid w:val="00132AAC"/>
    <w:rsid w:val="00140828"/>
    <w:rsid w:val="001418CC"/>
    <w:rsid w:val="00141AC9"/>
    <w:rsid w:val="00141C4F"/>
    <w:rsid w:val="001436F0"/>
    <w:rsid w:val="001448DE"/>
    <w:rsid w:val="00146BFB"/>
    <w:rsid w:val="0014714F"/>
    <w:rsid w:val="00147E1C"/>
    <w:rsid w:val="001500B1"/>
    <w:rsid w:val="00150A74"/>
    <w:rsid w:val="00151854"/>
    <w:rsid w:val="00152FFB"/>
    <w:rsid w:val="0015754D"/>
    <w:rsid w:val="00160DE9"/>
    <w:rsid w:val="0016185D"/>
    <w:rsid w:val="001620EB"/>
    <w:rsid w:val="0016215C"/>
    <w:rsid w:val="00164237"/>
    <w:rsid w:val="00164662"/>
    <w:rsid w:val="00166B89"/>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A8A"/>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B64DD"/>
    <w:rsid w:val="001C099F"/>
    <w:rsid w:val="001C26C7"/>
    <w:rsid w:val="001C5535"/>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F2E07"/>
    <w:rsid w:val="001F350C"/>
    <w:rsid w:val="001F44B0"/>
    <w:rsid w:val="001F684A"/>
    <w:rsid w:val="001F6D4C"/>
    <w:rsid w:val="001F790E"/>
    <w:rsid w:val="00201D1C"/>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27FAF"/>
    <w:rsid w:val="0023085F"/>
    <w:rsid w:val="00231364"/>
    <w:rsid w:val="002313C0"/>
    <w:rsid w:val="002327C8"/>
    <w:rsid w:val="00232CC9"/>
    <w:rsid w:val="00232D24"/>
    <w:rsid w:val="00233C70"/>
    <w:rsid w:val="00234A8E"/>
    <w:rsid w:val="0023583B"/>
    <w:rsid w:val="00236187"/>
    <w:rsid w:val="00237EFB"/>
    <w:rsid w:val="0024005F"/>
    <w:rsid w:val="002408C4"/>
    <w:rsid w:val="00241585"/>
    <w:rsid w:val="00241BA8"/>
    <w:rsid w:val="002422BC"/>
    <w:rsid w:val="0024305F"/>
    <w:rsid w:val="00243E06"/>
    <w:rsid w:val="002443CF"/>
    <w:rsid w:val="00244A8C"/>
    <w:rsid w:val="00244D52"/>
    <w:rsid w:val="00244F32"/>
    <w:rsid w:val="00246123"/>
    <w:rsid w:val="00246F45"/>
    <w:rsid w:val="00247013"/>
    <w:rsid w:val="00250349"/>
    <w:rsid w:val="00251DED"/>
    <w:rsid w:val="002520F0"/>
    <w:rsid w:val="002535BB"/>
    <w:rsid w:val="002542B6"/>
    <w:rsid w:val="0025731B"/>
    <w:rsid w:val="00257630"/>
    <w:rsid w:val="0025778E"/>
    <w:rsid w:val="002577E5"/>
    <w:rsid w:val="00257E18"/>
    <w:rsid w:val="0026036C"/>
    <w:rsid w:val="00261111"/>
    <w:rsid w:val="00261B0C"/>
    <w:rsid w:val="00261E37"/>
    <w:rsid w:val="002633A0"/>
    <w:rsid w:val="00264260"/>
    <w:rsid w:val="00264DEF"/>
    <w:rsid w:val="0026514E"/>
    <w:rsid w:val="00266C93"/>
    <w:rsid w:val="002701B5"/>
    <w:rsid w:val="00271F27"/>
    <w:rsid w:val="00272198"/>
    <w:rsid w:val="0027235D"/>
    <w:rsid w:val="00272C0A"/>
    <w:rsid w:val="002738E2"/>
    <w:rsid w:val="002759CF"/>
    <w:rsid w:val="00275C01"/>
    <w:rsid w:val="00277538"/>
    <w:rsid w:val="00277F65"/>
    <w:rsid w:val="00284D05"/>
    <w:rsid w:val="0028518F"/>
    <w:rsid w:val="0028697E"/>
    <w:rsid w:val="002876F1"/>
    <w:rsid w:val="00290008"/>
    <w:rsid w:val="002905AD"/>
    <w:rsid w:val="00292084"/>
    <w:rsid w:val="00293A19"/>
    <w:rsid w:val="00294F01"/>
    <w:rsid w:val="00296453"/>
    <w:rsid w:val="00296546"/>
    <w:rsid w:val="002A08A0"/>
    <w:rsid w:val="002A29AB"/>
    <w:rsid w:val="002A3828"/>
    <w:rsid w:val="002A55FE"/>
    <w:rsid w:val="002A6112"/>
    <w:rsid w:val="002B0EE7"/>
    <w:rsid w:val="002B1059"/>
    <w:rsid w:val="002B19E7"/>
    <w:rsid w:val="002B4225"/>
    <w:rsid w:val="002B51B6"/>
    <w:rsid w:val="002B51D7"/>
    <w:rsid w:val="002B521B"/>
    <w:rsid w:val="002B6DE2"/>
    <w:rsid w:val="002B72FC"/>
    <w:rsid w:val="002C0F79"/>
    <w:rsid w:val="002C2DEC"/>
    <w:rsid w:val="002C4074"/>
    <w:rsid w:val="002C538D"/>
    <w:rsid w:val="002C5F78"/>
    <w:rsid w:val="002D298F"/>
    <w:rsid w:val="002D2ECF"/>
    <w:rsid w:val="002D30EA"/>
    <w:rsid w:val="002D4950"/>
    <w:rsid w:val="002D730D"/>
    <w:rsid w:val="002D7CA6"/>
    <w:rsid w:val="002D7DB8"/>
    <w:rsid w:val="002E042F"/>
    <w:rsid w:val="002E1A1F"/>
    <w:rsid w:val="002E297A"/>
    <w:rsid w:val="002E36B2"/>
    <w:rsid w:val="002E3996"/>
    <w:rsid w:val="002E3F97"/>
    <w:rsid w:val="002E45A3"/>
    <w:rsid w:val="002F0674"/>
    <w:rsid w:val="002F50E5"/>
    <w:rsid w:val="002F667C"/>
    <w:rsid w:val="002F6753"/>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112B"/>
    <w:rsid w:val="00344854"/>
    <w:rsid w:val="00347190"/>
    <w:rsid w:val="003479FA"/>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F1A"/>
    <w:rsid w:val="0038348C"/>
    <w:rsid w:val="003834D0"/>
    <w:rsid w:val="0038381A"/>
    <w:rsid w:val="00383964"/>
    <w:rsid w:val="00383D97"/>
    <w:rsid w:val="00384B94"/>
    <w:rsid w:val="00384D0C"/>
    <w:rsid w:val="00385B40"/>
    <w:rsid w:val="00386A83"/>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C6ACA"/>
    <w:rsid w:val="003D126D"/>
    <w:rsid w:val="003D15F1"/>
    <w:rsid w:val="003D20E5"/>
    <w:rsid w:val="003D2964"/>
    <w:rsid w:val="003D4417"/>
    <w:rsid w:val="003D4AA0"/>
    <w:rsid w:val="003D52F8"/>
    <w:rsid w:val="003D6982"/>
    <w:rsid w:val="003E3A37"/>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1B0E"/>
    <w:rsid w:val="0044439B"/>
    <w:rsid w:val="004445EB"/>
    <w:rsid w:val="00445526"/>
    <w:rsid w:val="00445C7C"/>
    <w:rsid w:val="00446906"/>
    <w:rsid w:val="0044788C"/>
    <w:rsid w:val="00447B61"/>
    <w:rsid w:val="004523E2"/>
    <w:rsid w:val="00453012"/>
    <w:rsid w:val="0045330D"/>
    <w:rsid w:val="00454E43"/>
    <w:rsid w:val="004560CD"/>
    <w:rsid w:val="00457395"/>
    <w:rsid w:val="00457EF1"/>
    <w:rsid w:val="00460B32"/>
    <w:rsid w:val="00462343"/>
    <w:rsid w:val="00462890"/>
    <w:rsid w:val="00462DC4"/>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845"/>
    <w:rsid w:val="00495B7A"/>
    <w:rsid w:val="00495D5B"/>
    <w:rsid w:val="00496C17"/>
    <w:rsid w:val="004A07DA"/>
    <w:rsid w:val="004A434C"/>
    <w:rsid w:val="004A7C24"/>
    <w:rsid w:val="004B0ACE"/>
    <w:rsid w:val="004B5750"/>
    <w:rsid w:val="004B5844"/>
    <w:rsid w:val="004B5ABF"/>
    <w:rsid w:val="004B60CE"/>
    <w:rsid w:val="004B7061"/>
    <w:rsid w:val="004B75F8"/>
    <w:rsid w:val="004B793B"/>
    <w:rsid w:val="004C0199"/>
    <w:rsid w:val="004C1CAF"/>
    <w:rsid w:val="004C1F20"/>
    <w:rsid w:val="004C21F8"/>
    <w:rsid w:val="004C3EE2"/>
    <w:rsid w:val="004C5140"/>
    <w:rsid w:val="004C521C"/>
    <w:rsid w:val="004C5CEE"/>
    <w:rsid w:val="004C6057"/>
    <w:rsid w:val="004D0F01"/>
    <w:rsid w:val="004D2031"/>
    <w:rsid w:val="004D2D75"/>
    <w:rsid w:val="004D3DCA"/>
    <w:rsid w:val="004D42F3"/>
    <w:rsid w:val="004D533A"/>
    <w:rsid w:val="004D5583"/>
    <w:rsid w:val="004D595E"/>
    <w:rsid w:val="004D5E88"/>
    <w:rsid w:val="004D6211"/>
    <w:rsid w:val="004D6262"/>
    <w:rsid w:val="004D6443"/>
    <w:rsid w:val="004D7164"/>
    <w:rsid w:val="004D7A45"/>
    <w:rsid w:val="004E0E61"/>
    <w:rsid w:val="004E0E85"/>
    <w:rsid w:val="004E16AB"/>
    <w:rsid w:val="004E2E75"/>
    <w:rsid w:val="004E2F9A"/>
    <w:rsid w:val="004E4963"/>
    <w:rsid w:val="004E5362"/>
    <w:rsid w:val="004E71D4"/>
    <w:rsid w:val="004F10DC"/>
    <w:rsid w:val="004F4128"/>
    <w:rsid w:val="004F50E1"/>
    <w:rsid w:val="004F5291"/>
    <w:rsid w:val="004F7D5C"/>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62E3"/>
    <w:rsid w:val="00517110"/>
    <w:rsid w:val="0051733A"/>
    <w:rsid w:val="005200D9"/>
    <w:rsid w:val="00520978"/>
    <w:rsid w:val="00520AE9"/>
    <w:rsid w:val="005228F4"/>
    <w:rsid w:val="00525732"/>
    <w:rsid w:val="0052692D"/>
    <w:rsid w:val="005270AD"/>
    <w:rsid w:val="005270D1"/>
    <w:rsid w:val="00527155"/>
    <w:rsid w:val="0053216A"/>
    <w:rsid w:val="00541072"/>
    <w:rsid w:val="00542C9E"/>
    <w:rsid w:val="00546E3B"/>
    <w:rsid w:val="00546E41"/>
    <w:rsid w:val="00550E95"/>
    <w:rsid w:val="00551688"/>
    <w:rsid w:val="00552141"/>
    <w:rsid w:val="00552547"/>
    <w:rsid w:val="00552964"/>
    <w:rsid w:val="00555069"/>
    <w:rsid w:val="00556218"/>
    <w:rsid w:val="00556346"/>
    <w:rsid w:val="00557CE7"/>
    <w:rsid w:val="00560704"/>
    <w:rsid w:val="00560882"/>
    <w:rsid w:val="005615C8"/>
    <w:rsid w:val="0056243D"/>
    <w:rsid w:val="005624C4"/>
    <w:rsid w:val="00562816"/>
    <w:rsid w:val="00565467"/>
    <w:rsid w:val="00565B69"/>
    <w:rsid w:val="00566519"/>
    <w:rsid w:val="00567053"/>
    <w:rsid w:val="005671FD"/>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324"/>
    <w:rsid w:val="005905CD"/>
    <w:rsid w:val="00592F12"/>
    <w:rsid w:val="005930DE"/>
    <w:rsid w:val="005934D6"/>
    <w:rsid w:val="00595046"/>
    <w:rsid w:val="00595E08"/>
    <w:rsid w:val="0059642B"/>
    <w:rsid w:val="005A0174"/>
    <w:rsid w:val="005A0596"/>
    <w:rsid w:val="005A1A00"/>
    <w:rsid w:val="005A1C63"/>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33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14419"/>
    <w:rsid w:val="0062124A"/>
    <w:rsid w:val="006218DF"/>
    <w:rsid w:val="00621C18"/>
    <w:rsid w:val="00622485"/>
    <w:rsid w:val="00623D93"/>
    <w:rsid w:val="00626952"/>
    <w:rsid w:val="00627858"/>
    <w:rsid w:val="00627D00"/>
    <w:rsid w:val="00630CEA"/>
    <w:rsid w:val="00630D3D"/>
    <w:rsid w:val="00633FCC"/>
    <w:rsid w:val="006349B1"/>
    <w:rsid w:val="00634DD0"/>
    <w:rsid w:val="00635CCB"/>
    <w:rsid w:val="00636374"/>
    <w:rsid w:val="00636D45"/>
    <w:rsid w:val="006374F3"/>
    <w:rsid w:val="00637677"/>
    <w:rsid w:val="0063785C"/>
    <w:rsid w:val="00637EB2"/>
    <w:rsid w:val="00640C81"/>
    <w:rsid w:val="00642C5E"/>
    <w:rsid w:val="0064356A"/>
    <w:rsid w:val="00643760"/>
    <w:rsid w:val="006447F7"/>
    <w:rsid w:val="00644887"/>
    <w:rsid w:val="00644A9E"/>
    <w:rsid w:val="006459BA"/>
    <w:rsid w:val="00646FB0"/>
    <w:rsid w:val="0065105D"/>
    <w:rsid w:val="0065410A"/>
    <w:rsid w:val="006555A6"/>
    <w:rsid w:val="0065578F"/>
    <w:rsid w:val="00656071"/>
    <w:rsid w:val="00656B84"/>
    <w:rsid w:val="00656BAF"/>
    <w:rsid w:val="006571CD"/>
    <w:rsid w:val="00657971"/>
    <w:rsid w:val="00661656"/>
    <w:rsid w:val="006618DE"/>
    <w:rsid w:val="00661BE7"/>
    <w:rsid w:val="006622A1"/>
    <w:rsid w:val="00662594"/>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A6A3B"/>
    <w:rsid w:val="006B0971"/>
    <w:rsid w:val="006B19FA"/>
    <w:rsid w:val="006B1A35"/>
    <w:rsid w:val="006B2C0E"/>
    <w:rsid w:val="006B4944"/>
    <w:rsid w:val="006C040F"/>
    <w:rsid w:val="006C043A"/>
    <w:rsid w:val="006C097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57B2"/>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6DE6"/>
    <w:rsid w:val="00727EB5"/>
    <w:rsid w:val="00730960"/>
    <w:rsid w:val="00730F94"/>
    <w:rsid w:val="007331E8"/>
    <w:rsid w:val="007346D4"/>
    <w:rsid w:val="0073499B"/>
    <w:rsid w:val="00734ACA"/>
    <w:rsid w:val="007364C5"/>
    <w:rsid w:val="00736724"/>
    <w:rsid w:val="00737E82"/>
    <w:rsid w:val="00741FE6"/>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269F"/>
    <w:rsid w:val="007832C7"/>
    <w:rsid w:val="007836E2"/>
    <w:rsid w:val="00783F67"/>
    <w:rsid w:val="00784713"/>
    <w:rsid w:val="00785CD4"/>
    <w:rsid w:val="00786940"/>
    <w:rsid w:val="00787455"/>
    <w:rsid w:val="00787D5F"/>
    <w:rsid w:val="007908EE"/>
    <w:rsid w:val="00790C40"/>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597E"/>
    <w:rsid w:val="007C7A01"/>
    <w:rsid w:val="007D11D7"/>
    <w:rsid w:val="007D2711"/>
    <w:rsid w:val="007D28F1"/>
    <w:rsid w:val="007D51E5"/>
    <w:rsid w:val="007D56E6"/>
    <w:rsid w:val="007D6016"/>
    <w:rsid w:val="007D6E4E"/>
    <w:rsid w:val="007D7516"/>
    <w:rsid w:val="007D76F0"/>
    <w:rsid w:val="007D7B88"/>
    <w:rsid w:val="007D7CB0"/>
    <w:rsid w:val="007E0B0B"/>
    <w:rsid w:val="007E2ACD"/>
    <w:rsid w:val="007E394A"/>
    <w:rsid w:val="007E4546"/>
    <w:rsid w:val="007E5FC7"/>
    <w:rsid w:val="007F00D1"/>
    <w:rsid w:val="007F1712"/>
    <w:rsid w:val="007F361D"/>
    <w:rsid w:val="007F47BC"/>
    <w:rsid w:val="007F6B27"/>
    <w:rsid w:val="007F71C8"/>
    <w:rsid w:val="00800495"/>
    <w:rsid w:val="00800B7B"/>
    <w:rsid w:val="008017E3"/>
    <w:rsid w:val="008042FC"/>
    <w:rsid w:val="008047E2"/>
    <w:rsid w:val="00805CB6"/>
    <w:rsid w:val="008062B3"/>
    <w:rsid w:val="008062EB"/>
    <w:rsid w:val="00807DB5"/>
    <w:rsid w:val="00811263"/>
    <w:rsid w:val="0081128F"/>
    <w:rsid w:val="00811BB5"/>
    <w:rsid w:val="00813A90"/>
    <w:rsid w:val="00813DE2"/>
    <w:rsid w:val="00814370"/>
    <w:rsid w:val="008146CA"/>
    <w:rsid w:val="008150FE"/>
    <w:rsid w:val="008176E3"/>
    <w:rsid w:val="00822D67"/>
    <w:rsid w:val="00823161"/>
    <w:rsid w:val="008259F0"/>
    <w:rsid w:val="00826FA4"/>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2B85"/>
    <w:rsid w:val="008645FD"/>
    <w:rsid w:val="00864F85"/>
    <w:rsid w:val="0086503E"/>
    <w:rsid w:val="008656C8"/>
    <w:rsid w:val="00865F6F"/>
    <w:rsid w:val="00866358"/>
    <w:rsid w:val="008702FE"/>
    <w:rsid w:val="00871975"/>
    <w:rsid w:val="0087296A"/>
    <w:rsid w:val="00872AE2"/>
    <w:rsid w:val="0087335B"/>
    <w:rsid w:val="00873F1A"/>
    <w:rsid w:val="00874DD4"/>
    <w:rsid w:val="0087540C"/>
    <w:rsid w:val="00875A68"/>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36"/>
    <w:rsid w:val="008C1A70"/>
    <w:rsid w:val="008C43E3"/>
    <w:rsid w:val="008C556E"/>
    <w:rsid w:val="008C6B3F"/>
    <w:rsid w:val="008D0F1C"/>
    <w:rsid w:val="008D5DC1"/>
    <w:rsid w:val="008D68E9"/>
    <w:rsid w:val="008D71FE"/>
    <w:rsid w:val="008E1C3C"/>
    <w:rsid w:val="008E201A"/>
    <w:rsid w:val="008E502B"/>
    <w:rsid w:val="008E6C83"/>
    <w:rsid w:val="008E7944"/>
    <w:rsid w:val="008F2122"/>
    <w:rsid w:val="008F2DCF"/>
    <w:rsid w:val="008F36F6"/>
    <w:rsid w:val="008F3F95"/>
    <w:rsid w:val="008F401D"/>
    <w:rsid w:val="008F41E4"/>
    <w:rsid w:val="008F44AD"/>
    <w:rsid w:val="008F61EC"/>
    <w:rsid w:val="008F62B1"/>
    <w:rsid w:val="008F6C8C"/>
    <w:rsid w:val="008F72FB"/>
    <w:rsid w:val="008F7CBE"/>
    <w:rsid w:val="0090215C"/>
    <w:rsid w:val="00904093"/>
    <w:rsid w:val="0090421A"/>
    <w:rsid w:val="00907045"/>
    <w:rsid w:val="009071A8"/>
    <w:rsid w:val="00907D8C"/>
    <w:rsid w:val="009109EC"/>
    <w:rsid w:val="00910B25"/>
    <w:rsid w:val="009111A1"/>
    <w:rsid w:val="009127FE"/>
    <w:rsid w:val="00912AA2"/>
    <w:rsid w:val="00913A0C"/>
    <w:rsid w:val="00913CDC"/>
    <w:rsid w:val="00913E40"/>
    <w:rsid w:val="00915EF4"/>
    <w:rsid w:val="00916225"/>
    <w:rsid w:val="0091690C"/>
    <w:rsid w:val="00916E2C"/>
    <w:rsid w:val="0092076A"/>
    <w:rsid w:val="009225B4"/>
    <w:rsid w:val="0092679B"/>
    <w:rsid w:val="0092727F"/>
    <w:rsid w:val="00927380"/>
    <w:rsid w:val="00927625"/>
    <w:rsid w:val="009279CF"/>
    <w:rsid w:val="00932630"/>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5828"/>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5F63"/>
    <w:rsid w:val="009866B4"/>
    <w:rsid w:val="00990490"/>
    <w:rsid w:val="00990912"/>
    <w:rsid w:val="00991E43"/>
    <w:rsid w:val="00992515"/>
    <w:rsid w:val="0099338A"/>
    <w:rsid w:val="00993C5C"/>
    <w:rsid w:val="00994A77"/>
    <w:rsid w:val="009951E9"/>
    <w:rsid w:val="00995A72"/>
    <w:rsid w:val="009A1C5B"/>
    <w:rsid w:val="009A3E10"/>
    <w:rsid w:val="009A3EE8"/>
    <w:rsid w:val="009A42A7"/>
    <w:rsid w:val="009A600E"/>
    <w:rsid w:val="009A69B6"/>
    <w:rsid w:val="009A6A9C"/>
    <w:rsid w:val="009B331F"/>
    <w:rsid w:val="009B382B"/>
    <w:rsid w:val="009B4453"/>
    <w:rsid w:val="009B45B9"/>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9CB"/>
    <w:rsid w:val="00A14B12"/>
    <w:rsid w:val="00A20491"/>
    <w:rsid w:val="00A2604D"/>
    <w:rsid w:val="00A30A49"/>
    <w:rsid w:val="00A311B6"/>
    <w:rsid w:val="00A314D6"/>
    <w:rsid w:val="00A323AD"/>
    <w:rsid w:val="00A32E76"/>
    <w:rsid w:val="00A330A3"/>
    <w:rsid w:val="00A3462D"/>
    <w:rsid w:val="00A357CE"/>
    <w:rsid w:val="00A35A81"/>
    <w:rsid w:val="00A35F5B"/>
    <w:rsid w:val="00A415D0"/>
    <w:rsid w:val="00A443BE"/>
    <w:rsid w:val="00A44E40"/>
    <w:rsid w:val="00A454A4"/>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025B"/>
    <w:rsid w:val="00A71A0B"/>
    <w:rsid w:val="00A73C3A"/>
    <w:rsid w:val="00A73EFF"/>
    <w:rsid w:val="00A74280"/>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1AF2"/>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6922"/>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1AF7"/>
    <w:rsid w:val="00B34641"/>
    <w:rsid w:val="00B34EA5"/>
    <w:rsid w:val="00B35B24"/>
    <w:rsid w:val="00B36C51"/>
    <w:rsid w:val="00B3795C"/>
    <w:rsid w:val="00B402B3"/>
    <w:rsid w:val="00B40848"/>
    <w:rsid w:val="00B40D6C"/>
    <w:rsid w:val="00B42F8F"/>
    <w:rsid w:val="00B4337C"/>
    <w:rsid w:val="00B44CA9"/>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5E53"/>
    <w:rsid w:val="00B66C52"/>
    <w:rsid w:val="00B67119"/>
    <w:rsid w:val="00B671DB"/>
    <w:rsid w:val="00B675CF"/>
    <w:rsid w:val="00B7061F"/>
    <w:rsid w:val="00B71A9A"/>
    <w:rsid w:val="00B7214B"/>
    <w:rsid w:val="00B72A81"/>
    <w:rsid w:val="00B73A8D"/>
    <w:rsid w:val="00B74B30"/>
    <w:rsid w:val="00B752C7"/>
    <w:rsid w:val="00B773AE"/>
    <w:rsid w:val="00B77BEC"/>
    <w:rsid w:val="00B80048"/>
    <w:rsid w:val="00B820A8"/>
    <w:rsid w:val="00B82144"/>
    <w:rsid w:val="00B832B2"/>
    <w:rsid w:val="00B852EA"/>
    <w:rsid w:val="00B864C4"/>
    <w:rsid w:val="00B866F4"/>
    <w:rsid w:val="00B867A0"/>
    <w:rsid w:val="00B87AD1"/>
    <w:rsid w:val="00B87CBE"/>
    <w:rsid w:val="00B87FA7"/>
    <w:rsid w:val="00B90021"/>
    <w:rsid w:val="00B90F7F"/>
    <w:rsid w:val="00B92AE5"/>
    <w:rsid w:val="00B93410"/>
    <w:rsid w:val="00B94F51"/>
    <w:rsid w:val="00B966CA"/>
    <w:rsid w:val="00BA04C2"/>
    <w:rsid w:val="00BA0A28"/>
    <w:rsid w:val="00BA287E"/>
    <w:rsid w:val="00BA2E71"/>
    <w:rsid w:val="00BA373C"/>
    <w:rsid w:val="00BA4A33"/>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53C9"/>
    <w:rsid w:val="00BD68BF"/>
    <w:rsid w:val="00BD738A"/>
    <w:rsid w:val="00BE00E2"/>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079B"/>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006"/>
    <w:rsid w:val="00C93D5B"/>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2AD"/>
    <w:rsid w:val="00CB1477"/>
    <w:rsid w:val="00CB1516"/>
    <w:rsid w:val="00CB1B9B"/>
    <w:rsid w:val="00CB339C"/>
    <w:rsid w:val="00CB6395"/>
    <w:rsid w:val="00CB775A"/>
    <w:rsid w:val="00CC02BA"/>
    <w:rsid w:val="00CC1240"/>
    <w:rsid w:val="00CC1974"/>
    <w:rsid w:val="00CC2468"/>
    <w:rsid w:val="00CC2610"/>
    <w:rsid w:val="00CC2E33"/>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45A7"/>
    <w:rsid w:val="00CF5DA4"/>
    <w:rsid w:val="00CF5F12"/>
    <w:rsid w:val="00CF5F44"/>
    <w:rsid w:val="00CF5F9D"/>
    <w:rsid w:val="00CF6C1C"/>
    <w:rsid w:val="00CF6EA6"/>
    <w:rsid w:val="00CF7D4D"/>
    <w:rsid w:val="00D00BBF"/>
    <w:rsid w:val="00D02680"/>
    <w:rsid w:val="00D03CA9"/>
    <w:rsid w:val="00D04D0A"/>
    <w:rsid w:val="00D05CC9"/>
    <w:rsid w:val="00D063A2"/>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1D3B"/>
    <w:rsid w:val="00D34013"/>
    <w:rsid w:val="00D3597B"/>
    <w:rsid w:val="00D36493"/>
    <w:rsid w:val="00D42381"/>
    <w:rsid w:val="00D43AF7"/>
    <w:rsid w:val="00D456BE"/>
    <w:rsid w:val="00D474E5"/>
    <w:rsid w:val="00D51B0B"/>
    <w:rsid w:val="00D51E0D"/>
    <w:rsid w:val="00D52303"/>
    <w:rsid w:val="00D541C3"/>
    <w:rsid w:val="00D55A40"/>
    <w:rsid w:val="00D5793B"/>
    <w:rsid w:val="00D60767"/>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37B4"/>
    <w:rsid w:val="00DD6F78"/>
    <w:rsid w:val="00DD7EDC"/>
    <w:rsid w:val="00DE2F22"/>
    <w:rsid w:val="00DE6B24"/>
    <w:rsid w:val="00DF0081"/>
    <w:rsid w:val="00DF01D4"/>
    <w:rsid w:val="00DF26A5"/>
    <w:rsid w:val="00DF2853"/>
    <w:rsid w:val="00DF461C"/>
    <w:rsid w:val="00DF51FF"/>
    <w:rsid w:val="00DF6667"/>
    <w:rsid w:val="00DF6EAC"/>
    <w:rsid w:val="00E00CAA"/>
    <w:rsid w:val="00E00ED8"/>
    <w:rsid w:val="00E0165C"/>
    <w:rsid w:val="00E02826"/>
    <w:rsid w:val="00E02C1A"/>
    <w:rsid w:val="00E03AF5"/>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1C65"/>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071B"/>
    <w:rsid w:val="00E61E63"/>
    <w:rsid w:val="00E63F98"/>
    <w:rsid w:val="00E6687E"/>
    <w:rsid w:val="00E72EAE"/>
    <w:rsid w:val="00E76624"/>
    <w:rsid w:val="00E76A81"/>
    <w:rsid w:val="00E7739A"/>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5551"/>
    <w:rsid w:val="00E9603D"/>
    <w:rsid w:val="00E9679B"/>
    <w:rsid w:val="00E978BC"/>
    <w:rsid w:val="00EA0CF8"/>
    <w:rsid w:val="00EA0FB9"/>
    <w:rsid w:val="00EA14C6"/>
    <w:rsid w:val="00EA1C53"/>
    <w:rsid w:val="00EA2397"/>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229"/>
    <w:rsid w:val="00EF2BA7"/>
    <w:rsid w:val="00EF3077"/>
    <w:rsid w:val="00EF3320"/>
    <w:rsid w:val="00EF33F7"/>
    <w:rsid w:val="00EF393C"/>
    <w:rsid w:val="00EF413A"/>
    <w:rsid w:val="00EF65E1"/>
    <w:rsid w:val="00EF7E5B"/>
    <w:rsid w:val="00F0097D"/>
    <w:rsid w:val="00F0109B"/>
    <w:rsid w:val="00F019A5"/>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1E0E"/>
    <w:rsid w:val="00F3224B"/>
    <w:rsid w:val="00F3288F"/>
    <w:rsid w:val="00F332BD"/>
    <w:rsid w:val="00F35EEE"/>
    <w:rsid w:val="00F377A2"/>
    <w:rsid w:val="00F41263"/>
    <w:rsid w:val="00F41603"/>
    <w:rsid w:val="00F41945"/>
    <w:rsid w:val="00F44128"/>
    <w:rsid w:val="00F44815"/>
    <w:rsid w:val="00F46DF0"/>
    <w:rsid w:val="00F47F40"/>
    <w:rsid w:val="00F52861"/>
    <w:rsid w:val="00F538B7"/>
    <w:rsid w:val="00F54D6A"/>
    <w:rsid w:val="00F550E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8C6"/>
    <w:rsid w:val="00F67B87"/>
    <w:rsid w:val="00F74854"/>
    <w:rsid w:val="00F7669E"/>
    <w:rsid w:val="00F7681D"/>
    <w:rsid w:val="00F771FF"/>
    <w:rsid w:val="00F774EC"/>
    <w:rsid w:val="00F80B2C"/>
    <w:rsid w:val="00F81B8F"/>
    <w:rsid w:val="00F826DC"/>
    <w:rsid w:val="00F82EAF"/>
    <w:rsid w:val="00F83B82"/>
    <w:rsid w:val="00F86A97"/>
    <w:rsid w:val="00F91E2F"/>
    <w:rsid w:val="00F920B8"/>
    <w:rsid w:val="00F96C8B"/>
    <w:rsid w:val="00F96F0F"/>
    <w:rsid w:val="00FA008B"/>
    <w:rsid w:val="00FA3438"/>
    <w:rsid w:val="00FA3AB6"/>
    <w:rsid w:val="00FA3D0D"/>
    <w:rsid w:val="00FA5505"/>
    <w:rsid w:val="00FA5580"/>
    <w:rsid w:val="00FA5645"/>
    <w:rsid w:val="00FA6048"/>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4D2"/>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CF"/>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iPriority w:val="99"/>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6400">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344409324">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2994511">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247495972">
      <w:bodyDiv w:val="1"/>
      <w:marLeft w:val="0"/>
      <w:marRight w:val="0"/>
      <w:marTop w:val="0"/>
      <w:marBottom w:val="0"/>
      <w:divBdr>
        <w:top w:val="none" w:sz="0" w:space="0" w:color="auto"/>
        <w:left w:val="none" w:sz="0" w:space="0" w:color="auto"/>
        <w:bottom w:val="none" w:sz="0" w:space="0" w:color="auto"/>
        <w:right w:val="none" w:sz="0" w:space="0" w:color="auto"/>
      </w:divBdr>
    </w:div>
    <w:div w:id="1251550227">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60688991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2.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3.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5.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6.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7.xml><?xml version="1.0" encoding="utf-8"?>
<ds:datastoreItem xmlns:ds="http://schemas.openxmlformats.org/officeDocument/2006/customXml" ds:itemID="{30E37CE7-4824-490B-9545-201934D0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5114</Words>
  <Characters>29153</Characters>
  <Application>Microsoft Office Word</Application>
  <DocSecurity>0</DocSecurity>
  <Lines>242</Lines>
  <Paragraphs>68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34199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2022-09-05T07:09:00Z</cp:lastPrinted>
  <dcterms:created xsi:type="dcterms:W3CDTF">2022-10-13T08:09:00Z</dcterms:created>
  <dcterms:modified xsi:type="dcterms:W3CDTF">2022-10-20T06:04:00Z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